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hint="eastAsia" w:eastAsia="方正小标宋简体"/>
          <w:spacing w:val="-20"/>
          <w:sz w:val="44"/>
          <w:szCs w:val="44"/>
          <w:lang w:eastAsia="zh-CN"/>
        </w:rPr>
      </w:pPr>
      <w:r>
        <w:rPr>
          <w:rFonts w:eastAsia="方正小标宋简体"/>
          <w:spacing w:val="-20"/>
          <w:sz w:val="44"/>
          <w:szCs w:val="44"/>
        </w:rPr>
        <w:t>德阳市市级工业设计中心认定管理办法</w:t>
      </w:r>
    </w:p>
    <w:p>
      <w:pPr>
        <w:snapToGrid w:val="0"/>
        <w:spacing w:line="580" w:lineRule="exact"/>
        <w:jc w:val="center"/>
        <w:rPr>
          <w:rFonts w:hint="eastAsia" w:eastAsia="黑体"/>
          <w:sz w:val="32"/>
          <w:szCs w:val="32"/>
          <w:lang w:eastAsia="zh-CN"/>
        </w:rPr>
      </w:pPr>
      <w:r>
        <w:rPr>
          <w:rFonts w:hint="eastAsia" w:ascii="楷体_GB2312" w:hAnsi="楷体_GB2312" w:eastAsia="楷体_GB2312" w:cs="楷体_GB2312"/>
          <w:sz w:val="32"/>
          <w:szCs w:val="32"/>
          <w:lang w:eastAsia="zh-CN"/>
        </w:rPr>
        <w:t>（征求意见稿）</w:t>
      </w:r>
    </w:p>
    <w:p>
      <w:pPr>
        <w:snapToGrid w:val="0"/>
        <w:spacing w:line="580" w:lineRule="exact"/>
        <w:jc w:val="center"/>
        <w:rPr>
          <w:rFonts w:eastAsia="方正黑体简体"/>
          <w:sz w:val="32"/>
          <w:szCs w:val="32"/>
        </w:rPr>
      </w:pPr>
      <w:r>
        <w:rPr>
          <w:rFonts w:eastAsia="方正黑体简体"/>
          <w:sz w:val="32"/>
          <w:szCs w:val="32"/>
        </w:rPr>
        <w:t>第一章  总  则</w:t>
      </w:r>
    </w:p>
    <w:p>
      <w:pPr>
        <w:snapToGrid w:val="0"/>
        <w:spacing w:line="580" w:lineRule="exact"/>
        <w:ind w:firstLine="720" w:firstLineChars="225"/>
        <w:rPr>
          <w:rFonts w:eastAsia="仿宋_GB2312"/>
          <w:sz w:val="32"/>
          <w:szCs w:val="32"/>
        </w:rPr>
      </w:pPr>
      <w:r>
        <w:rPr>
          <w:rFonts w:hAnsi="黑体" w:eastAsia="黑体"/>
          <w:sz w:val="32"/>
          <w:szCs w:val="32"/>
        </w:rPr>
        <w:t>第一条</w:t>
      </w:r>
      <w:r>
        <w:rPr>
          <w:rFonts w:eastAsia="仿宋_GB2312"/>
          <w:sz w:val="32"/>
          <w:szCs w:val="32"/>
        </w:rPr>
        <w:t xml:space="preserve">  为推动我市企业工业设计中心和工业设计企业建设，促进工业设计产业发展，根据《国家级工业设计中心认定管理办法(</w:t>
      </w:r>
      <w:bookmarkStart w:id="0" w:name="_GoBack"/>
      <w:r>
        <w:rPr>
          <w:rFonts w:eastAsia="仿宋_GB2312"/>
          <w:sz w:val="32"/>
          <w:szCs w:val="32"/>
        </w:rPr>
        <w:t>试行</w:t>
      </w:r>
      <w:bookmarkEnd w:id="0"/>
      <w:r>
        <w:rPr>
          <w:rFonts w:eastAsia="仿宋_GB2312"/>
          <w:sz w:val="32"/>
          <w:szCs w:val="32"/>
        </w:rPr>
        <w:t>)》（工信部产业</w:t>
      </w:r>
      <w:r>
        <w:rPr>
          <w:rFonts w:eastAsia="仿宋_GB2312"/>
          <w:sz w:val="32"/>
        </w:rPr>
        <w:t>〔2012〕</w:t>
      </w:r>
      <w:r>
        <w:rPr>
          <w:rFonts w:eastAsia="仿宋_GB2312"/>
          <w:sz w:val="32"/>
          <w:szCs w:val="32"/>
        </w:rPr>
        <w:t>422号）和《四川省省级工业设计中心认定管理办法》（川经信服务〔2017〕449号）等有关规定，结合我市实际，特制定本办法。</w:t>
      </w:r>
    </w:p>
    <w:p>
      <w:pPr>
        <w:snapToGrid w:val="0"/>
        <w:spacing w:line="580" w:lineRule="exact"/>
        <w:ind w:firstLine="720" w:firstLineChars="225"/>
        <w:rPr>
          <w:rFonts w:eastAsia="仿宋_GB2312"/>
          <w:sz w:val="32"/>
          <w:szCs w:val="32"/>
        </w:rPr>
      </w:pPr>
      <w:r>
        <w:rPr>
          <w:rFonts w:hAnsi="黑体" w:eastAsia="黑体"/>
          <w:sz w:val="32"/>
          <w:szCs w:val="32"/>
        </w:rPr>
        <w:t>第二条</w:t>
      </w:r>
      <w:r>
        <w:rPr>
          <w:rFonts w:eastAsia="仿宋_GB2312"/>
          <w:sz w:val="32"/>
          <w:szCs w:val="32"/>
        </w:rPr>
        <w:t xml:space="preserve">  本办法所称的工业设计是指以工业产品为对象，综合运用科技成果和工学、美学、心理学、经济学等知识，对产品的功能、结构、形态及包装等进行整合优化的创新活动。</w:t>
      </w:r>
    </w:p>
    <w:p>
      <w:pPr>
        <w:snapToGrid w:val="0"/>
        <w:spacing w:line="580" w:lineRule="exact"/>
        <w:ind w:firstLine="720" w:firstLineChars="225"/>
        <w:rPr>
          <w:rFonts w:eastAsia="仿宋_GB2312"/>
          <w:sz w:val="32"/>
          <w:szCs w:val="32"/>
        </w:rPr>
      </w:pPr>
      <w:r>
        <w:rPr>
          <w:rFonts w:hAnsi="黑体" w:eastAsia="黑体"/>
          <w:sz w:val="32"/>
          <w:szCs w:val="32"/>
        </w:rPr>
        <w:t>第三条</w:t>
      </w:r>
      <w:r>
        <w:rPr>
          <w:rFonts w:eastAsia="仿宋_GB2312"/>
          <w:sz w:val="32"/>
          <w:szCs w:val="32"/>
        </w:rPr>
        <w:t xml:space="preserve">  市级工业设计中心是指经德阳市经济和信息化局（以下简称市经信局）</w:t>
      </w:r>
      <w:r>
        <w:rPr>
          <w:rFonts w:hint="eastAsia" w:eastAsia="仿宋_GB2312"/>
          <w:sz w:val="32"/>
          <w:szCs w:val="32"/>
        </w:rPr>
        <w:t>、德阳市科学技术局（以下简称市科技局）、德阳市商务局（以下简称市商务局）</w:t>
      </w:r>
      <w:r>
        <w:rPr>
          <w:rFonts w:eastAsia="仿宋_GB2312"/>
          <w:sz w:val="32"/>
          <w:szCs w:val="32"/>
        </w:rPr>
        <w:t>认定，工业设计创新能力突出、特色鲜明、管理规范、业绩显著，发展水平居全市先进地位的企业工业设计中心、工业设计企业。</w:t>
      </w:r>
    </w:p>
    <w:p>
      <w:pPr>
        <w:snapToGrid w:val="0"/>
        <w:spacing w:line="580" w:lineRule="exact"/>
        <w:ind w:firstLine="720" w:firstLineChars="225"/>
        <w:rPr>
          <w:rFonts w:eastAsia="仿宋_GB2312"/>
          <w:sz w:val="32"/>
          <w:szCs w:val="32"/>
        </w:rPr>
      </w:pPr>
      <w:r>
        <w:rPr>
          <w:rFonts w:hAnsi="黑体" w:eastAsia="黑体"/>
          <w:sz w:val="32"/>
          <w:szCs w:val="32"/>
        </w:rPr>
        <w:t>第四条</w:t>
      </w:r>
      <w:r>
        <w:rPr>
          <w:rFonts w:eastAsia="仿宋_GB2312"/>
          <w:sz w:val="32"/>
          <w:szCs w:val="32"/>
        </w:rPr>
        <w:t xml:space="preserve">  市级工业设计中心的认定工作遵循企业自愿、择优确定和公开、公平、公正的原则。</w:t>
      </w:r>
    </w:p>
    <w:p>
      <w:pPr>
        <w:snapToGrid w:val="0"/>
        <w:spacing w:line="580" w:lineRule="exact"/>
        <w:ind w:firstLine="720" w:firstLineChars="225"/>
        <w:rPr>
          <w:rFonts w:eastAsia="仿宋_GB2312"/>
          <w:sz w:val="32"/>
          <w:szCs w:val="32"/>
        </w:rPr>
      </w:pPr>
      <w:r>
        <w:rPr>
          <w:rFonts w:hAnsi="黑体" w:eastAsia="黑体"/>
          <w:sz w:val="32"/>
          <w:szCs w:val="32"/>
        </w:rPr>
        <w:t>第五条</w:t>
      </w:r>
      <w:r>
        <w:rPr>
          <w:rFonts w:eastAsia="仿宋_GB2312"/>
          <w:sz w:val="32"/>
          <w:szCs w:val="32"/>
        </w:rPr>
        <w:t xml:space="preserve">  市经信局</w:t>
      </w:r>
      <w:r>
        <w:rPr>
          <w:rFonts w:hint="eastAsia" w:eastAsia="仿宋_GB2312"/>
          <w:sz w:val="32"/>
          <w:szCs w:val="32"/>
        </w:rPr>
        <w:t>牵头</w:t>
      </w:r>
      <w:r>
        <w:rPr>
          <w:rFonts w:eastAsia="仿宋_GB2312"/>
          <w:sz w:val="32"/>
          <w:szCs w:val="32"/>
        </w:rPr>
        <w:t>负责市级工业设计中心的认定和管理工作。各县（市、区）经济和信息化主管部门负责组织本地区市级工业设计中心的培育、推荐、申报</w:t>
      </w:r>
      <w:r>
        <w:rPr>
          <w:rFonts w:hint="eastAsia" w:eastAsia="仿宋_GB2312"/>
          <w:sz w:val="32"/>
          <w:szCs w:val="32"/>
        </w:rPr>
        <w:t>、</w:t>
      </w:r>
      <w:r>
        <w:rPr>
          <w:rFonts w:eastAsia="仿宋_GB2312"/>
          <w:sz w:val="32"/>
          <w:szCs w:val="32"/>
        </w:rPr>
        <w:t>指导和管理工作。</w:t>
      </w:r>
    </w:p>
    <w:p>
      <w:pPr>
        <w:snapToGrid w:val="0"/>
        <w:spacing w:line="580" w:lineRule="exact"/>
        <w:ind w:firstLine="640" w:firstLineChars="200"/>
        <w:rPr>
          <w:rFonts w:eastAsia="仿宋_GB2312"/>
          <w:sz w:val="32"/>
          <w:szCs w:val="32"/>
        </w:rPr>
      </w:pPr>
      <w:r>
        <w:rPr>
          <w:rFonts w:hAnsi="黑体" w:eastAsia="黑体"/>
          <w:sz w:val="32"/>
          <w:szCs w:val="32"/>
        </w:rPr>
        <w:t>第六条</w:t>
      </w:r>
      <w:r>
        <w:rPr>
          <w:rFonts w:eastAsia="仿宋_GB2312"/>
          <w:sz w:val="32"/>
          <w:szCs w:val="32"/>
        </w:rPr>
        <w:t xml:space="preserve">  市级工业设计中心每年认定一次，</w:t>
      </w:r>
      <w:r>
        <w:rPr>
          <w:rFonts w:hint="eastAsia" w:eastAsia="仿宋_GB2312"/>
          <w:sz w:val="32"/>
          <w:szCs w:val="32"/>
        </w:rPr>
        <w:t>在企业提出申请的基础上，按属地化管理原则，经相关县（市、区）经济和信息化主管部门推荐，按照程序和标准进行评审。</w:t>
      </w:r>
    </w:p>
    <w:p>
      <w:pPr>
        <w:snapToGrid w:val="0"/>
        <w:spacing w:line="580" w:lineRule="exact"/>
        <w:jc w:val="center"/>
        <w:rPr>
          <w:rFonts w:eastAsia="黑体"/>
          <w:sz w:val="32"/>
          <w:szCs w:val="32"/>
        </w:rPr>
      </w:pPr>
      <w:r>
        <w:rPr>
          <w:rFonts w:hAnsi="黑体" w:eastAsia="黑体"/>
          <w:sz w:val="32"/>
          <w:szCs w:val="32"/>
        </w:rPr>
        <w:t>第二章</w:t>
      </w:r>
      <w:r>
        <w:rPr>
          <w:rFonts w:eastAsia="黑体"/>
          <w:sz w:val="32"/>
          <w:szCs w:val="32"/>
        </w:rPr>
        <w:t xml:space="preserve">  </w:t>
      </w:r>
      <w:r>
        <w:rPr>
          <w:rFonts w:hAnsi="黑体" w:eastAsia="黑体"/>
          <w:sz w:val="32"/>
          <w:szCs w:val="32"/>
        </w:rPr>
        <w:t>基本条件</w:t>
      </w:r>
    </w:p>
    <w:p>
      <w:pPr>
        <w:snapToGrid w:val="0"/>
        <w:spacing w:line="580" w:lineRule="exact"/>
        <w:ind w:firstLine="640" w:firstLineChars="200"/>
        <w:rPr>
          <w:rFonts w:eastAsia="仿宋_GB2312"/>
          <w:sz w:val="32"/>
          <w:szCs w:val="32"/>
        </w:rPr>
      </w:pPr>
      <w:r>
        <w:rPr>
          <w:rFonts w:hAnsi="黑体" w:eastAsia="黑体"/>
          <w:sz w:val="32"/>
          <w:szCs w:val="32"/>
        </w:rPr>
        <w:t>第七条</w:t>
      </w:r>
      <w:r>
        <w:rPr>
          <w:rFonts w:eastAsia="仿宋_GB2312"/>
          <w:sz w:val="32"/>
          <w:szCs w:val="32"/>
        </w:rPr>
        <w:t xml:space="preserve"> 已建立工业设计中心的企业申请认定应具备以下基本条件：</w:t>
      </w:r>
    </w:p>
    <w:p>
      <w:pPr>
        <w:snapToGrid w:val="0"/>
        <w:spacing w:line="580" w:lineRule="exact"/>
        <w:ind w:firstLine="720" w:firstLineChars="225"/>
        <w:rPr>
          <w:rFonts w:eastAsia="仿宋_GB2312"/>
          <w:sz w:val="32"/>
          <w:szCs w:val="32"/>
        </w:rPr>
      </w:pPr>
      <w:r>
        <w:rPr>
          <w:rFonts w:eastAsia="仿宋_GB2312"/>
          <w:sz w:val="32"/>
          <w:szCs w:val="32"/>
        </w:rPr>
        <w:t>（一）在德阳市行政区域内合规注册、具有独立法人资格和健全的财务管理制度，遵守国家法律法规，符合国、省、市产业政策和经济社会发展要求，认真履行社会责任，在行业内具有一定规模和明显竞争优势。</w:t>
      </w:r>
    </w:p>
    <w:p>
      <w:pPr>
        <w:snapToGrid w:val="0"/>
        <w:spacing w:line="580" w:lineRule="exact"/>
        <w:ind w:firstLine="720" w:firstLineChars="225"/>
        <w:rPr>
          <w:rFonts w:eastAsia="仿宋_GB2312"/>
          <w:sz w:val="32"/>
          <w:szCs w:val="32"/>
        </w:rPr>
      </w:pPr>
      <w:r>
        <w:rPr>
          <w:rFonts w:eastAsia="仿宋_GB2312"/>
          <w:sz w:val="32"/>
          <w:szCs w:val="32"/>
        </w:rPr>
        <w:t>（二）有较强的创新能力和较高的研发投入，知识产权应用及保护制度健全，拥有自主知识产权和自主品牌。工业设计专项经费支出额不低于</w:t>
      </w:r>
      <w:r>
        <w:rPr>
          <w:rFonts w:hint="eastAsia" w:eastAsia="仿宋_GB2312"/>
          <w:sz w:val="32"/>
          <w:szCs w:val="32"/>
        </w:rPr>
        <w:t>每年50</w:t>
      </w:r>
      <w:r>
        <w:rPr>
          <w:rFonts w:eastAsia="仿宋_GB2312"/>
          <w:sz w:val="32"/>
          <w:szCs w:val="32"/>
        </w:rPr>
        <w:t>万元。</w:t>
      </w:r>
    </w:p>
    <w:p>
      <w:pPr>
        <w:snapToGrid w:val="0"/>
        <w:spacing w:line="580" w:lineRule="exact"/>
        <w:ind w:firstLine="720" w:firstLineChars="225"/>
        <w:rPr>
          <w:rFonts w:eastAsia="仿宋_GB2312"/>
          <w:sz w:val="32"/>
          <w:szCs w:val="32"/>
        </w:rPr>
      </w:pPr>
      <w:r>
        <w:rPr>
          <w:rFonts w:eastAsia="仿宋_GB2312"/>
          <w:sz w:val="32"/>
          <w:szCs w:val="32"/>
        </w:rPr>
        <w:t>（三）重视工业设计工作，有长效的工业设计投入机制，能为工业设计中心建设创造良好的条件。</w:t>
      </w:r>
    </w:p>
    <w:p>
      <w:pPr>
        <w:snapToGrid w:val="0"/>
        <w:spacing w:line="580" w:lineRule="exact"/>
        <w:ind w:firstLine="720" w:firstLineChars="225"/>
        <w:rPr>
          <w:rFonts w:eastAsia="仿宋_GB2312"/>
          <w:sz w:val="32"/>
          <w:szCs w:val="32"/>
        </w:rPr>
      </w:pPr>
      <w:r>
        <w:rPr>
          <w:rFonts w:eastAsia="仿宋_GB2312"/>
          <w:sz w:val="32"/>
          <w:szCs w:val="32"/>
        </w:rPr>
        <w:t>（四）有固定的工作场所、工业设计研究试验条件和基础设施，具备独立承担相关工业设计任务、提供工业设计服务或教育培训专业人员的能力。</w:t>
      </w:r>
    </w:p>
    <w:p>
      <w:pPr>
        <w:snapToGrid w:val="0"/>
        <w:spacing w:line="580" w:lineRule="exact"/>
        <w:ind w:firstLine="720" w:firstLineChars="225"/>
        <w:rPr>
          <w:rFonts w:eastAsia="仿宋_GB2312"/>
          <w:sz w:val="32"/>
          <w:szCs w:val="32"/>
        </w:rPr>
      </w:pPr>
      <w:r>
        <w:rPr>
          <w:rFonts w:eastAsia="仿宋_GB2312"/>
          <w:sz w:val="32"/>
          <w:szCs w:val="32"/>
        </w:rPr>
        <w:t>（五）工业设计中心组织体系完善，机制健全，管理科学，发展规划和目标明确。</w:t>
      </w:r>
    </w:p>
    <w:p>
      <w:pPr>
        <w:snapToGrid w:val="0"/>
        <w:spacing w:line="580" w:lineRule="exact"/>
        <w:ind w:firstLine="660"/>
        <w:rPr>
          <w:rFonts w:eastAsia="仿宋_GB2312"/>
          <w:sz w:val="32"/>
          <w:szCs w:val="32"/>
        </w:rPr>
      </w:pPr>
      <w:r>
        <w:rPr>
          <w:rFonts w:eastAsia="仿宋_GB2312"/>
          <w:sz w:val="32"/>
          <w:szCs w:val="32"/>
        </w:rPr>
        <w:t>（六）工业设计中心人员队伍规模和结构合理，经验丰富，拥有较强的设计研究和创新设计能力，处于我市先进地位，从业人员8人以上，其中具有大学本科以上学历人员、具有技师（高级技师）职业资格的人员和具有高级专业技术职务的人员比例不低于60%。</w:t>
      </w:r>
    </w:p>
    <w:p>
      <w:pPr>
        <w:snapToGrid w:val="0"/>
        <w:spacing w:line="580" w:lineRule="exact"/>
        <w:ind w:firstLine="660"/>
        <w:rPr>
          <w:rFonts w:eastAsia="仿宋_GB2312"/>
          <w:sz w:val="32"/>
          <w:szCs w:val="32"/>
        </w:rPr>
      </w:pPr>
      <w:r>
        <w:rPr>
          <w:rFonts w:eastAsia="仿宋_GB2312"/>
          <w:sz w:val="32"/>
          <w:szCs w:val="32"/>
        </w:rPr>
        <w:t>（七）工业设计中心在产品创新、品牌塑造、成果转化等方面成效显著，设计产品已取得明显经济效益</w:t>
      </w:r>
      <w:r>
        <w:rPr>
          <w:rFonts w:hint="eastAsia" w:eastAsia="仿宋_GB2312"/>
          <w:sz w:val="32"/>
          <w:szCs w:val="32"/>
        </w:rPr>
        <w:t>，或</w:t>
      </w:r>
      <w:r>
        <w:rPr>
          <w:rFonts w:eastAsia="仿宋_GB2312"/>
          <w:sz w:val="32"/>
          <w:szCs w:val="32"/>
        </w:rPr>
        <w:t>获得市级及以上部门的表彰,近</w:t>
      </w:r>
      <w:r>
        <w:rPr>
          <w:rFonts w:hint="eastAsia" w:eastAsia="仿宋_GB2312"/>
          <w:sz w:val="32"/>
          <w:szCs w:val="32"/>
        </w:rPr>
        <w:t>两</w:t>
      </w:r>
      <w:r>
        <w:rPr>
          <w:rFonts w:eastAsia="仿宋_GB2312"/>
          <w:sz w:val="32"/>
          <w:szCs w:val="32"/>
        </w:rPr>
        <w:t>年内获得国内外授权专利（含版权）5项以上或</w:t>
      </w:r>
      <w:r>
        <w:rPr>
          <w:rFonts w:hint="eastAsia" w:eastAsia="仿宋_GB2312"/>
          <w:sz w:val="32"/>
          <w:szCs w:val="32"/>
        </w:rPr>
        <w:t>获得市级以上工业设计奖项1项以上</w:t>
      </w:r>
      <w:r>
        <w:rPr>
          <w:rFonts w:eastAsia="仿宋_GB2312"/>
          <w:sz w:val="32"/>
          <w:szCs w:val="32"/>
        </w:rPr>
        <w:t>。</w:t>
      </w:r>
    </w:p>
    <w:p>
      <w:pPr>
        <w:snapToGrid w:val="0"/>
        <w:spacing w:line="580" w:lineRule="exact"/>
        <w:ind w:firstLine="640" w:firstLineChars="200"/>
        <w:rPr>
          <w:rFonts w:eastAsia="仿宋_GB2312"/>
          <w:sz w:val="32"/>
          <w:szCs w:val="32"/>
        </w:rPr>
      </w:pPr>
      <w:r>
        <w:rPr>
          <w:rFonts w:eastAsia="仿宋_GB2312"/>
          <w:sz w:val="32"/>
          <w:szCs w:val="32"/>
        </w:rPr>
        <w:t>（八）企业2年内（截止申请日期）未发生重大质量或安全事故，没有违法行为或涉嫌违法正在接受有关部门审查的情况。</w:t>
      </w:r>
    </w:p>
    <w:p>
      <w:pPr>
        <w:snapToGrid w:val="0"/>
        <w:spacing w:line="580" w:lineRule="exact"/>
        <w:ind w:firstLine="720" w:firstLineChars="225"/>
        <w:rPr>
          <w:rFonts w:eastAsia="仿宋_GB2312"/>
          <w:sz w:val="32"/>
          <w:szCs w:val="32"/>
        </w:rPr>
      </w:pPr>
      <w:r>
        <w:rPr>
          <w:rFonts w:hAnsi="黑体" w:eastAsia="黑体"/>
          <w:sz w:val="32"/>
          <w:szCs w:val="32"/>
        </w:rPr>
        <w:t>第八条</w:t>
      </w:r>
      <w:r>
        <w:rPr>
          <w:rFonts w:eastAsia="仿宋_GB2312"/>
          <w:sz w:val="32"/>
          <w:szCs w:val="32"/>
        </w:rPr>
        <w:t xml:space="preserve">  工业设计企业申请认定应具备以下基本条件：</w:t>
      </w:r>
    </w:p>
    <w:p>
      <w:pPr>
        <w:snapToGrid w:val="0"/>
        <w:spacing w:line="580" w:lineRule="exact"/>
        <w:ind w:firstLine="720" w:firstLineChars="225"/>
        <w:rPr>
          <w:rFonts w:eastAsia="仿宋_GB2312"/>
          <w:sz w:val="32"/>
          <w:szCs w:val="32"/>
        </w:rPr>
      </w:pPr>
      <w:r>
        <w:rPr>
          <w:rFonts w:eastAsia="仿宋_GB2312"/>
          <w:sz w:val="32"/>
          <w:szCs w:val="32"/>
        </w:rPr>
        <w:t>（一）在德阳市行政区划内合规注册、具有独立法人资格和健全规范的财务管理制度，遵守国家法律法规，符合我市产业政策和经济社会发展要求，认真履行社会责任，在行业内具有一定规模和明显竞争优势。</w:t>
      </w:r>
    </w:p>
    <w:p>
      <w:pPr>
        <w:snapToGrid w:val="0"/>
        <w:spacing w:line="580" w:lineRule="exact"/>
        <w:ind w:firstLine="720" w:firstLineChars="225"/>
        <w:rPr>
          <w:rFonts w:eastAsia="仿宋_GB2312"/>
          <w:sz w:val="32"/>
          <w:szCs w:val="32"/>
        </w:rPr>
      </w:pPr>
      <w:r>
        <w:rPr>
          <w:rFonts w:eastAsia="仿宋_GB2312"/>
          <w:sz w:val="32"/>
          <w:szCs w:val="32"/>
        </w:rPr>
        <w:t>（二）成立1年以上，以工业设计服务为主营业务，有固定的工作场所、工业设计研究试验条件和基础设施，具备独立承担相关工业设计任务、提供工业设计服务和系统设计咨询服务的能力。</w:t>
      </w:r>
    </w:p>
    <w:p>
      <w:pPr>
        <w:snapToGrid w:val="0"/>
        <w:spacing w:line="580" w:lineRule="exact"/>
        <w:ind w:firstLine="640" w:firstLineChars="200"/>
        <w:rPr>
          <w:rFonts w:eastAsia="仿宋_GB2312"/>
          <w:sz w:val="32"/>
          <w:szCs w:val="32"/>
        </w:rPr>
      </w:pPr>
      <w:r>
        <w:rPr>
          <w:rFonts w:eastAsia="仿宋_GB2312"/>
          <w:sz w:val="32"/>
          <w:szCs w:val="32"/>
        </w:rPr>
        <w:t>（三）拥有设计水平高、经验丰富的工业设计师，拥有一定规模、结构合理的设计人才队伍。工业设计从业人员10人以上，其中具有大学本科以上学历人员、具有技师（高级技师）职业资格的人员和具有高级专业技术职务的人员比例不低于60%。</w:t>
      </w:r>
    </w:p>
    <w:p>
      <w:pPr>
        <w:snapToGrid w:val="0"/>
        <w:spacing w:line="580" w:lineRule="exact"/>
        <w:ind w:firstLine="640" w:firstLineChars="200"/>
        <w:rPr>
          <w:rFonts w:eastAsia="仿宋_GB2312"/>
          <w:sz w:val="32"/>
          <w:szCs w:val="32"/>
        </w:rPr>
      </w:pPr>
      <w:r>
        <w:rPr>
          <w:rFonts w:eastAsia="仿宋_GB2312"/>
          <w:sz w:val="32"/>
          <w:szCs w:val="32"/>
        </w:rPr>
        <w:t>（四）工业设计服务水平在我市处于先进地位，业绩突出，经营稳定。</w:t>
      </w:r>
      <w:r>
        <w:rPr>
          <w:rFonts w:hint="eastAsia" w:eastAsia="仿宋_GB2312"/>
          <w:sz w:val="32"/>
          <w:szCs w:val="32"/>
        </w:rPr>
        <w:t>近两年</w:t>
      </w:r>
      <w:r>
        <w:rPr>
          <w:rFonts w:eastAsia="仿宋_GB2312"/>
          <w:sz w:val="32"/>
          <w:szCs w:val="32"/>
        </w:rPr>
        <w:t>工业设计服务年营业收入不低于100万元。</w:t>
      </w:r>
    </w:p>
    <w:p>
      <w:pPr>
        <w:snapToGrid w:val="0"/>
        <w:spacing w:line="580" w:lineRule="exact"/>
        <w:ind w:firstLine="640" w:firstLineChars="200"/>
        <w:rPr>
          <w:rFonts w:eastAsia="仿宋_GB2312"/>
          <w:sz w:val="32"/>
          <w:szCs w:val="32"/>
        </w:rPr>
      </w:pPr>
      <w:r>
        <w:rPr>
          <w:rFonts w:eastAsia="仿宋_GB2312"/>
          <w:sz w:val="32"/>
          <w:szCs w:val="32"/>
        </w:rPr>
        <w:t>（五）企业在产品创新、品牌塑造、成果转化等方面成效显著，设计产品已取得明显经济效益</w:t>
      </w:r>
      <w:r>
        <w:rPr>
          <w:rFonts w:hint="eastAsia" w:eastAsia="仿宋_GB2312"/>
          <w:sz w:val="32"/>
          <w:szCs w:val="32"/>
        </w:rPr>
        <w:t>，或</w:t>
      </w:r>
      <w:r>
        <w:rPr>
          <w:rFonts w:eastAsia="仿宋_GB2312"/>
          <w:sz w:val="32"/>
          <w:szCs w:val="32"/>
        </w:rPr>
        <w:t>获得市级及以上部门的表彰,近</w:t>
      </w:r>
      <w:r>
        <w:rPr>
          <w:rFonts w:hint="eastAsia" w:eastAsia="仿宋_GB2312"/>
          <w:sz w:val="32"/>
          <w:szCs w:val="32"/>
        </w:rPr>
        <w:t>两</w:t>
      </w:r>
      <w:r>
        <w:rPr>
          <w:rFonts w:eastAsia="仿宋_GB2312"/>
          <w:sz w:val="32"/>
          <w:szCs w:val="32"/>
        </w:rPr>
        <w:t>年内获得国内外授权专利（含版权）5项以上或</w:t>
      </w:r>
      <w:r>
        <w:rPr>
          <w:rFonts w:hint="eastAsia" w:eastAsia="仿宋_GB2312"/>
          <w:sz w:val="32"/>
          <w:szCs w:val="32"/>
        </w:rPr>
        <w:t>获得市级以上工业设计奖项1项以上</w:t>
      </w:r>
      <w:r>
        <w:rPr>
          <w:rFonts w:eastAsia="仿宋_GB2312"/>
          <w:sz w:val="32"/>
          <w:szCs w:val="32"/>
        </w:rPr>
        <w:t>。</w:t>
      </w:r>
    </w:p>
    <w:p>
      <w:pPr>
        <w:snapToGrid w:val="0"/>
        <w:spacing w:line="580" w:lineRule="exact"/>
        <w:ind w:firstLine="640" w:firstLineChars="200"/>
        <w:rPr>
          <w:rFonts w:eastAsia="仿宋_GB2312"/>
          <w:sz w:val="32"/>
          <w:szCs w:val="32"/>
        </w:rPr>
      </w:pPr>
      <w:r>
        <w:rPr>
          <w:rFonts w:eastAsia="仿宋_GB2312"/>
          <w:sz w:val="32"/>
          <w:szCs w:val="32"/>
        </w:rPr>
        <w:t>（六）2年内（截止申请日期）未发生重大质量或安全事故，没有违法行为或涉嫌违法正在接受有关部门审查的情况。</w:t>
      </w:r>
    </w:p>
    <w:p>
      <w:pPr>
        <w:snapToGrid w:val="0"/>
        <w:spacing w:line="580" w:lineRule="exact"/>
        <w:jc w:val="center"/>
        <w:rPr>
          <w:rFonts w:eastAsia="黑体"/>
          <w:sz w:val="32"/>
          <w:szCs w:val="32"/>
        </w:rPr>
      </w:pPr>
      <w:r>
        <w:rPr>
          <w:rFonts w:hAnsi="黑体" w:eastAsia="黑体"/>
          <w:sz w:val="32"/>
          <w:szCs w:val="32"/>
        </w:rPr>
        <w:t>第三章</w:t>
      </w:r>
      <w:r>
        <w:rPr>
          <w:rFonts w:eastAsia="黑体"/>
          <w:sz w:val="32"/>
          <w:szCs w:val="32"/>
        </w:rPr>
        <w:t xml:space="preserve">  </w:t>
      </w:r>
      <w:r>
        <w:rPr>
          <w:rFonts w:hAnsi="黑体" w:eastAsia="黑体"/>
          <w:sz w:val="32"/>
          <w:szCs w:val="32"/>
        </w:rPr>
        <w:t>工作程序</w:t>
      </w:r>
    </w:p>
    <w:p>
      <w:pPr>
        <w:snapToGrid w:val="0"/>
        <w:spacing w:line="580" w:lineRule="exact"/>
        <w:ind w:firstLine="720" w:firstLineChars="225"/>
        <w:rPr>
          <w:rFonts w:eastAsia="仿宋_GB2312"/>
          <w:sz w:val="32"/>
          <w:szCs w:val="32"/>
        </w:rPr>
      </w:pPr>
      <w:r>
        <w:rPr>
          <w:rFonts w:eastAsia="仿宋_GB2312"/>
          <w:sz w:val="32"/>
          <w:szCs w:val="32"/>
        </w:rPr>
        <w:t xml:space="preserve"> </w:t>
      </w:r>
      <w:r>
        <w:rPr>
          <w:rFonts w:hAnsi="黑体" w:eastAsia="黑体"/>
          <w:sz w:val="32"/>
          <w:szCs w:val="32"/>
        </w:rPr>
        <w:t>第九条</w:t>
      </w:r>
      <w:r>
        <w:rPr>
          <w:rFonts w:eastAsia="仿宋_GB2312"/>
          <w:sz w:val="32"/>
          <w:szCs w:val="32"/>
        </w:rPr>
        <w:t xml:space="preserve">  申报市级工业设计中心的单位向所在县（市、区）经济和信息化主管部门提出申请，并提交以下材料：</w:t>
      </w:r>
    </w:p>
    <w:p>
      <w:pPr>
        <w:snapToGrid w:val="0"/>
        <w:spacing w:line="580" w:lineRule="exact"/>
        <w:ind w:firstLine="720" w:firstLineChars="225"/>
        <w:rPr>
          <w:rFonts w:eastAsia="仿宋_GB2312"/>
          <w:sz w:val="32"/>
          <w:szCs w:val="32"/>
        </w:rPr>
      </w:pPr>
      <w:r>
        <w:rPr>
          <w:rFonts w:eastAsia="仿宋_GB2312"/>
          <w:sz w:val="32"/>
          <w:szCs w:val="32"/>
        </w:rPr>
        <w:t>（一）《德阳市工业设计中心申请表》（见附件1、附件3），并附相关证明材料。</w:t>
      </w:r>
    </w:p>
    <w:p>
      <w:pPr>
        <w:snapToGrid w:val="0"/>
        <w:spacing w:line="580" w:lineRule="exact"/>
        <w:ind w:firstLine="720" w:firstLineChars="225"/>
        <w:rPr>
          <w:rFonts w:eastAsia="仿宋_GB2312"/>
          <w:sz w:val="32"/>
          <w:szCs w:val="32"/>
        </w:rPr>
      </w:pPr>
      <w:r>
        <w:rPr>
          <w:rFonts w:eastAsia="仿宋_GB2312"/>
          <w:sz w:val="32"/>
          <w:szCs w:val="32"/>
        </w:rPr>
        <w:t>（二）近两年来企业工业设计中心或工业设计企业建设及运行情况。</w:t>
      </w:r>
    </w:p>
    <w:p>
      <w:pPr>
        <w:snapToGrid w:val="0"/>
        <w:spacing w:line="580" w:lineRule="exact"/>
        <w:ind w:firstLine="720" w:firstLineChars="225"/>
        <w:rPr>
          <w:rFonts w:eastAsia="仿宋_GB2312"/>
          <w:sz w:val="32"/>
          <w:szCs w:val="32"/>
        </w:rPr>
      </w:pPr>
      <w:r>
        <w:rPr>
          <w:rFonts w:eastAsia="仿宋_GB2312"/>
          <w:sz w:val="32"/>
          <w:szCs w:val="32"/>
        </w:rPr>
        <w:t>（三）其他有关情况。</w:t>
      </w:r>
    </w:p>
    <w:p>
      <w:pPr>
        <w:snapToGrid w:val="0"/>
        <w:spacing w:line="580" w:lineRule="exact"/>
        <w:ind w:firstLine="720" w:firstLineChars="225"/>
        <w:rPr>
          <w:rFonts w:eastAsia="仿宋_GB2312"/>
          <w:sz w:val="32"/>
          <w:szCs w:val="32"/>
        </w:rPr>
      </w:pPr>
      <w:r>
        <w:rPr>
          <w:rFonts w:hAnsi="黑体" w:eastAsia="黑体"/>
          <w:sz w:val="32"/>
          <w:szCs w:val="32"/>
        </w:rPr>
        <w:t>第十条</w:t>
      </w:r>
      <w:r>
        <w:rPr>
          <w:rFonts w:eastAsia="仿宋_GB2312"/>
          <w:sz w:val="32"/>
          <w:szCs w:val="32"/>
        </w:rPr>
        <w:t xml:space="preserve">  各县（市、区）经济和信息化主管部门组织对申报企业进行初审，确定推荐企业名单，并在规定时间内将上报文件和被推荐企业的申请材料报送市经信局。</w:t>
      </w:r>
    </w:p>
    <w:p>
      <w:pPr>
        <w:snapToGrid w:val="0"/>
        <w:spacing w:line="580" w:lineRule="exact"/>
        <w:ind w:firstLine="720" w:firstLineChars="225"/>
        <w:rPr>
          <w:rFonts w:eastAsia="仿宋_GB2312"/>
          <w:sz w:val="32"/>
          <w:szCs w:val="32"/>
        </w:rPr>
      </w:pPr>
      <w:r>
        <w:rPr>
          <w:rFonts w:hAnsi="黑体" w:eastAsia="黑体"/>
          <w:sz w:val="32"/>
          <w:szCs w:val="32"/>
        </w:rPr>
        <w:t>第十一条</w:t>
      </w:r>
      <w:r>
        <w:rPr>
          <w:rFonts w:eastAsia="仿宋_GB2312"/>
          <w:sz w:val="32"/>
          <w:szCs w:val="32"/>
        </w:rPr>
        <w:t xml:space="preserve">  市经信局组织对企业申报材料进行评审和必要的现场考察并提出审核意见，</w:t>
      </w:r>
      <w:r>
        <w:rPr>
          <w:rFonts w:hint="eastAsia" w:eastAsia="仿宋_GB2312"/>
          <w:sz w:val="32"/>
          <w:szCs w:val="32"/>
        </w:rPr>
        <w:t>经征求市科技局、市商务局意见后，</w:t>
      </w:r>
      <w:r>
        <w:rPr>
          <w:rFonts w:eastAsia="仿宋_GB2312"/>
          <w:sz w:val="32"/>
          <w:szCs w:val="32"/>
        </w:rPr>
        <w:t>择优确定市级工业设计中心认定名单。</w:t>
      </w:r>
    </w:p>
    <w:p>
      <w:pPr>
        <w:snapToGrid w:val="0"/>
        <w:spacing w:line="580" w:lineRule="exact"/>
        <w:ind w:firstLine="720" w:firstLineChars="225"/>
        <w:rPr>
          <w:rFonts w:eastAsia="仿宋_GB2312"/>
          <w:sz w:val="32"/>
          <w:szCs w:val="32"/>
        </w:rPr>
      </w:pPr>
      <w:r>
        <w:rPr>
          <w:rFonts w:hAnsi="黑体" w:eastAsia="黑体"/>
          <w:sz w:val="32"/>
          <w:szCs w:val="32"/>
        </w:rPr>
        <w:t>第十二条</w:t>
      </w:r>
      <w:r>
        <w:rPr>
          <w:rFonts w:eastAsia="仿宋_GB2312"/>
          <w:sz w:val="32"/>
          <w:szCs w:val="32"/>
        </w:rPr>
        <w:t xml:space="preserve">  市经信局对拟定名单进行5个工作日的公示后，对公示无异议的，正式行文向社会公布市级工业设计中心认定名单。</w:t>
      </w:r>
    </w:p>
    <w:p>
      <w:pPr>
        <w:snapToGrid w:val="0"/>
        <w:spacing w:line="580" w:lineRule="exact"/>
        <w:jc w:val="center"/>
        <w:rPr>
          <w:rFonts w:eastAsia="黑体"/>
          <w:sz w:val="32"/>
          <w:szCs w:val="32"/>
        </w:rPr>
      </w:pPr>
      <w:r>
        <w:rPr>
          <w:rFonts w:hAnsi="黑体" w:eastAsia="黑体"/>
          <w:sz w:val="32"/>
          <w:szCs w:val="32"/>
        </w:rPr>
        <w:t>第四章</w:t>
      </w:r>
      <w:r>
        <w:rPr>
          <w:rFonts w:eastAsia="黑体"/>
          <w:sz w:val="32"/>
          <w:szCs w:val="32"/>
        </w:rPr>
        <w:t xml:space="preserve">  </w:t>
      </w:r>
      <w:r>
        <w:rPr>
          <w:rFonts w:hAnsi="黑体" w:eastAsia="黑体"/>
          <w:sz w:val="32"/>
          <w:szCs w:val="32"/>
        </w:rPr>
        <w:t>管</w:t>
      </w:r>
      <w:r>
        <w:rPr>
          <w:rFonts w:eastAsia="黑体"/>
          <w:sz w:val="32"/>
          <w:szCs w:val="32"/>
        </w:rPr>
        <w:t xml:space="preserve">  </w:t>
      </w:r>
      <w:r>
        <w:rPr>
          <w:rFonts w:hAnsi="黑体" w:eastAsia="黑体"/>
          <w:sz w:val="32"/>
          <w:szCs w:val="32"/>
        </w:rPr>
        <w:t>理</w:t>
      </w:r>
    </w:p>
    <w:p>
      <w:pPr>
        <w:snapToGrid w:val="0"/>
        <w:spacing w:line="580" w:lineRule="exact"/>
        <w:ind w:firstLine="720" w:firstLineChars="225"/>
        <w:rPr>
          <w:rFonts w:eastAsia="仿宋_GB2312"/>
          <w:sz w:val="32"/>
          <w:szCs w:val="32"/>
        </w:rPr>
      </w:pPr>
      <w:r>
        <w:rPr>
          <w:rFonts w:hAnsi="黑体" w:eastAsia="黑体"/>
          <w:sz w:val="32"/>
          <w:szCs w:val="32"/>
        </w:rPr>
        <w:t>第十三条</w:t>
      </w:r>
      <w:r>
        <w:rPr>
          <w:rFonts w:eastAsia="仿宋_GB2312"/>
          <w:sz w:val="32"/>
          <w:szCs w:val="32"/>
        </w:rPr>
        <w:t xml:space="preserve">  市经信局对已认定的市级工业设计中心实施动态管理，每2年组织一次复核。接受复核的市级工业设计中心须填写《市级工业设计中心复核表》（见附件2、附件4）报当地经济和信息化主管部门。当地经济和信息化主管部门审核后填写评价意见，报市经信局。由市经信局组织专家评估后发布复核结果。</w:t>
      </w:r>
    </w:p>
    <w:p>
      <w:pPr>
        <w:snapToGrid w:val="0"/>
        <w:spacing w:line="580" w:lineRule="exact"/>
        <w:ind w:firstLine="720" w:firstLineChars="225"/>
        <w:rPr>
          <w:rFonts w:eastAsia="仿宋_GB2312"/>
          <w:sz w:val="32"/>
          <w:szCs w:val="32"/>
        </w:rPr>
      </w:pPr>
      <w:r>
        <w:rPr>
          <w:rFonts w:hAnsi="黑体" w:eastAsia="黑体"/>
          <w:sz w:val="32"/>
          <w:szCs w:val="32"/>
        </w:rPr>
        <w:t>第十四条</w:t>
      </w:r>
      <w:r>
        <w:rPr>
          <w:rFonts w:eastAsia="仿宋_GB2312"/>
          <w:sz w:val="32"/>
          <w:szCs w:val="32"/>
        </w:rPr>
        <w:t xml:space="preserve">  有下列情况之一的，撤销其市级工业设计中心称号：</w:t>
      </w:r>
    </w:p>
    <w:p>
      <w:pPr>
        <w:snapToGrid w:val="0"/>
        <w:spacing w:line="580" w:lineRule="exact"/>
        <w:ind w:firstLine="720" w:firstLineChars="225"/>
        <w:rPr>
          <w:rFonts w:eastAsia="仿宋_GB2312"/>
          <w:sz w:val="32"/>
          <w:szCs w:val="32"/>
        </w:rPr>
      </w:pPr>
      <w:r>
        <w:rPr>
          <w:rFonts w:eastAsia="仿宋_GB2312"/>
          <w:sz w:val="32"/>
          <w:szCs w:val="32"/>
        </w:rPr>
        <w:t>（一）未按规定参加复核的；</w:t>
      </w:r>
    </w:p>
    <w:p>
      <w:pPr>
        <w:snapToGrid w:val="0"/>
        <w:spacing w:line="580" w:lineRule="exact"/>
        <w:ind w:firstLine="720" w:firstLineChars="225"/>
        <w:rPr>
          <w:rFonts w:eastAsia="仿宋_GB2312"/>
          <w:sz w:val="32"/>
          <w:szCs w:val="32"/>
        </w:rPr>
      </w:pPr>
      <w:r>
        <w:rPr>
          <w:rFonts w:eastAsia="仿宋_GB2312"/>
          <w:sz w:val="32"/>
          <w:szCs w:val="32"/>
        </w:rPr>
        <w:t>（二）复核结果为不合格的；</w:t>
      </w:r>
    </w:p>
    <w:p>
      <w:pPr>
        <w:snapToGrid w:val="0"/>
        <w:spacing w:line="580" w:lineRule="exact"/>
        <w:ind w:firstLine="720" w:firstLineChars="225"/>
        <w:rPr>
          <w:rFonts w:eastAsia="仿宋_GB2312"/>
          <w:sz w:val="32"/>
          <w:szCs w:val="32"/>
        </w:rPr>
      </w:pPr>
      <w:r>
        <w:rPr>
          <w:rFonts w:eastAsia="仿宋_GB2312"/>
          <w:sz w:val="32"/>
          <w:szCs w:val="32"/>
        </w:rPr>
        <w:t>（三）所在企业自行要求撤销的；</w:t>
      </w:r>
    </w:p>
    <w:p>
      <w:pPr>
        <w:snapToGrid w:val="0"/>
        <w:spacing w:line="580" w:lineRule="exact"/>
        <w:ind w:firstLine="720" w:firstLineChars="225"/>
        <w:rPr>
          <w:rFonts w:eastAsia="仿宋_GB2312"/>
          <w:sz w:val="32"/>
          <w:szCs w:val="32"/>
        </w:rPr>
      </w:pPr>
      <w:r>
        <w:rPr>
          <w:rFonts w:eastAsia="仿宋_GB2312"/>
          <w:sz w:val="32"/>
          <w:szCs w:val="32"/>
        </w:rPr>
        <w:t>（四）所在企业被依法终止的；</w:t>
      </w:r>
    </w:p>
    <w:p>
      <w:pPr>
        <w:snapToGrid w:val="0"/>
        <w:spacing w:line="580" w:lineRule="exact"/>
        <w:ind w:firstLine="720" w:firstLineChars="225"/>
        <w:rPr>
          <w:rFonts w:eastAsia="仿宋_GB2312"/>
          <w:sz w:val="32"/>
          <w:szCs w:val="32"/>
        </w:rPr>
      </w:pPr>
      <w:r>
        <w:rPr>
          <w:rFonts w:eastAsia="仿宋_GB2312"/>
          <w:sz w:val="32"/>
          <w:szCs w:val="32"/>
        </w:rPr>
        <w:t>（五）弄虚作假、违反相关规定或有违法行为的。</w:t>
      </w:r>
    </w:p>
    <w:p>
      <w:pPr>
        <w:snapToGrid w:val="0"/>
        <w:spacing w:line="580" w:lineRule="exact"/>
        <w:ind w:firstLine="720" w:firstLineChars="225"/>
        <w:rPr>
          <w:rFonts w:eastAsia="仿宋_GB2312"/>
          <w:sz w:val="32"/>
          <w:szCs w:val="32"/>
        </w:rPr>
      </w:pPr>
      <w:r>
        <w:rPr>
          <w:rFonts w:hAnsi="黑体" w:eastAsia="黑体"/>
          <w:sz w:val="32"/>
          <w:szCs w:val="32"/>
        </w:rPr>
        <w:t>第十五条</w:t>
      </w:r>
      <w:r>
        <w:rPr>
          <w:rFonts w:eastAsia="仿宋_GB2312"/>
          <w:sz w:val="32"/>
          <w:szCs w:val="32"/>
        </w:rPr>
        <w:t xml:space="preserve">  因第十四条第（一）、（二）、（三）项原因被撤销市级工业设计中心称号的，企业在2年内不得重新申请</w:t>
      </w:r>
      <w:r>
        <w:rPr>
          <w:rFonts w:hint="eastAsia" w:eastAsia="仿宋_GB2312"/>
          <w:sz w:val="32"/>
          <w:szCs w:val="32"/>
        </w:rPr>
        <w:t>市</w:t>
      </w:r>
      <w:r>
        <w:rPr>
          <w:rFonts w:eastAsia="仿宋_GB2312"/>
          <w:sz w:val="32"/>
          <w:szCs w:val="32"/>
        </w:rPr>
        <w:t>级</w:t>
      </w:r>
      <w:r>
        <w:rPr>
          <w:rFonts w:hint="eastAsia" w:eastAsia="仿宋_GB2312"/>
          <w:sz w:val="32"/>
          <w:szCs w:val="32"/>
        </w:rPr>
        <w:t>工业</w:t>
      </w:r>
      <w:r>
        <w:rPr>
          <w:rFonts w:eastAsia="仿宋_GB2312"/>
          <w:sz w:val="32"/>
          <w:szCs w:val="32"/>
        </w:rPr>
        <w:t>中心认定。</w:t>
      </w:r>
    </w:p>
    <w:p>
      <w:pPr>
        <w:snapToGrid w:val="0"/>
        <w:spacing w:line="580" w:lineRule="exact"/>
        <w:ind w:firstLine="720" w:firstLineChars="225"/>
        <w:rPr>
          <w:rFonts w:eastAsia="仿宋_GB2312"/>
          <w:sz w:val="32"/>
          <w:szCs w:val="32"/>
        </w:rPr>
      </w:pPr>
      <w:r>
        <w:rPr>
          <w:rFonts w:hAnsi="黑体" w:eastAsia="黑体"/>
          <w:sz w:val="32"/>
          <w:szCs w:val="32"/>
        </w:rPr>
        <w:t>第十六条</w:t>
      </w:r>
      <w:r>
        <w:rPr>
          <w:rFonts w:eastAsia="仿宋_GB2312"/>
          <w:sz w:val="32"/>
          <w:szCs w:val="32"/>
        </w:rPr>
        <w:t xml:space="preserve">  因第十四条第（五）项原因被撤销市级工业设计中心称号的，企业在4年内不得重新申请</w:t>
      </w:r>
      <w:r>
        <w:rPr>
          <w:rFonts w:hint="eastAsia" w:eastAsia="仿宋_GB2312"/>
          <w:sz w:val="32"/>
          <w:szCs w:val="32"/>
        </w:rPr>
        <w:t>市</w:t>
      </w:r>
      <w:r>
        <w:rPr>
          <w:rFonts w:eastAsia="仿宋_GB2312"/>
          <w:sz w:val="32"/>
          <w:szCs w:val="32"/>
        </w:rPr>
        <w:t>级</w:t>
      </w:r>
      <w:r>
        <w:rPr>
          <w:rFonts w:hint="eastAsia" w:eastAsia="仿宋_GB2312"/>
          <w:sz w:val="32"/>
          <w:szCs w:val="32"/>
        </w:rPr>
        <w:t>工业</w:t>
      </w:r>
      <w:r>
        <w:rPr>
          <w:rFonts w:eastAsia="仿宋_GB2312"/>
          <w:sz w:val="32"/>
          <w:szCs w:val="32"/>
        </w:rPr>
        <w:t>中心认定。</w:t>
      </w:r>
    </w:p>
    <w:p>
      <w:pPr>
        <w:snapToGrid w:val="0"/>
        <w:spacing w:line="580" w:lineRule="exact"/>
        <w:ind w:firstLine="720" w:firstLineChars="225"/>
        <w:rPr>
          <w:rFonts w:eastAsia="仿宋_GB2312"/>
          <w:sz w:val="32"/>
          <w:szCs w:val="32"/>
        </w:rPr>
      </w:pPr>
      <w:r>
        <w:rPr>
          <w:rFonts w:hAnsi="黑体" w:eastAsia="黑体"/>
          <w:sz w:val="32"/>
          <w:szCs w:val="32"/>
        </w:rPr>
        <w:t>第十七条</w:t>
      </w:r>
      <w:r>
        <w:rPr>
          <w:rFonts w:eastAsia="仿宋_GB2312"/>
          <w:sz w:val="32"/>
          <w:szCs w:val="32"/>
        </w:rPr>
        <w:t xml:space="preserve">  市级工业设计中心所在企业发生更名、重组等重大调整的，应在办理相关手续后30个工作日内将有关情况</w:t>
      </w:r>
      <w:r>
        <w:rPr>
          <w:rFonts w:hint="eastAsia" w:eastAsia="仿宋_GB2312"/>
          <w:sz w:val="32"/>
          <w:szCs w:val="32"/>
        </w:rPr>
        <w:t>通过县（市、区）经济和信息化主管部门</w:t>
      </w:r>
      <w:r>
        <w:rPr>
          <w:rFonts w:eastAsia="仿宋_GB2312"/>
          <w:sz w:val="32"/>
          <w:szCs w:val="32"/>
        </w:rPr>
        <w:t>报市经信局备案。</w:t>
      </w:r>
    </w:p>
    <w:p>
      <w:pPr>
        <w:snapToGrid w:val="0"/>
        <w:spacing w:line="580" w:lineRule="exact"/>
        <w:ind w:firstLine="720" w:firstLineChars="225"/>
        <w:rPr>
          <w:rFonts w:eastAsia="仿宋_GB2312"/>
          <w:sz w:val="32"/>
          <w:szCs w:val="32"/>
        </w:rPr>
      </w:pPr>
      <w:r>
        <w:rPr>
          <w:rFonts w:hint="eastAsia" w:hAnsi="黑体" w:eastAsia="黑体"/>
          <w:sz w:val="32"/>
          <w:szCs w:val="32"/>
        </w:rPr>
        <w:t>第十八条</w:t>
      </w:r>
      <w:r>
        <w:rPr>
          <w:rFonts w:eastAsia="仿宋_GB2312"/>
          <w:sz w:val="32"/>
          <w:szCs w:val="32"/>
        </w:rPr>
        <w:t xml:space="preserve">  </w:t>
      </w:r>
      <w:r>
        <w:rPr>
          <w:rFonts w:hint="eastAsia" w:eastAsia="仿宋_GB2312"/>
          <w:sz w:val="32"/>
          <w:szCs w:val="32"/>
        </w:rPr>
        <w:t>市经信局对调整和撤销的市级工业设计中心予以公布。</w:t>
      </w:r>
    </w:p>
    <w:p>
      <w:pPr>
        <w:snapToGrid w:val="0"/>
        <w:spacing w:line="580" w:lineRule="exact"/>
        <w:ind w:firstLine="720" w:firstLineChars="225"/>
        <w:rPr>
          <w:rFonts w:eastAsia="仿宋_GB2312"/>
          <w:sz w:val="32"/>
          <w:szCs w:val="32"/>
        </w:rPr>
      </w:pPr>
      <w:r>
        <w:rPr>
          <w:rFonts w:hAnsi="黑体" w:eastAsia="黑体"/>
          <w:sz w:val="32"/>
          <w:szCs w:val="32"/>
        </w:rPr>
        <w:t>第十</w:t>
      </w:r>
      <w:r>
        <w:rPr>
          <w:rFonts w:hint="eastAsia" w:hAnsi="黑体" w:eastAsia="黑体"/>
          <w:sz w:val="32"/>
          <w:szCs w:val="32"/>
        </w:rPr>
        <w:t>九</w:t>
      </w:r>
      <w:r>
        <w:rPr>
          <w:rFonts w:hAnsi="黑体" w:eastAsia="黑体"/>
          <w:sz w:val="32"/>
          <w:szCs w:val="32"/>
        </w:rPr>
        <w:t>条</w:t>
      </w:r>
      <w:r>
        <w:rPr>
          <w:rFonts w:eastAsia="仿宋_GB2312"/>
          <w:sz w:val="32"/>
          <w:szCs w:val="32"/>
        </w:rPr>
        <w:t xml:space="preserve">  </w:t>
      </w:r>
      <w:r>
        <w:rPr>
          <w:rFonts w:hint="eastAsia" w:eastAsia="仿宋_GB2312"/>
          <w:sz w:val="32"/>
          <w:szCs w:val="32"/>
        </w:rPr>
        <w:t>对通过市级工业设计中心认定的，将优先推荐申报四川省工业发展资金项目，并从市级工业设计中心中择优推荐申报省级、国家级工业设计中心</w:t>
      </w:r>
      <w:r>
        <w:rPr>
          <w:rFonts w:eastAsia="仿宋_GB2312"/>
          <w:sz w:val="32"/>
          <w:szCs w:val="32"/>
        </w:rPr>
        <w:t>。</w:t>
      </w:r>
    </w:p>
    <w:p>
      <w:pPr>
        <w:snapToGrid w:val="0"/>
        <w:spacing w:line="580" w:lineRule="exact"/>
        <w:jc w:val="center"/>
        <w:rPr>
          <w:rFonts w:eastAsia="黑体"/>
          <w:sz w:val="32"/>
          <w:szCs w:val="32"/>
        </w:rPr>
      </w:pPr>
      <w:r>
        <w:rPr>
          <w:rFonts w:hAnsi="黑体" w:eastAsia="黑体"/>
          <w:sz w:val="32"/>
          <w:szCs w:val="32"/>
        </w:rPr>
        <w:t>第五章</w:t>
      </w:r>
      <w:r>
        <w:rPr>
          <w:rFonts w:eastAsia="黑体"/>
          <w:sz w:val="32"/>
          <w:szCs w:val="32"/>
        </w:rPr>
        <w:t xml:space="preserve"> </w:t>
      </w:r>
      <w:r>
        <w:rPr>
          <w:rFonts w:hAnsi="黑体" w:eastAsia="黑体"/>
          <w:sz w:val="32"/>
          <w:szCs w:val="32"/>
        </w:rPr>
        <w:t>附</w:t>
      </w:r>
      <w:r>
        <w:rPr>
          <w:rFonts w:eastAsia="黑体"/>
          <w:sz w:val="32"/>
          <w:szCs w:val="32"/>
        </w:rPr>
        <w:t xml:space="preserve">  </w:t>
      </w:r>
      <w:r>
        <w:rPr>
          <w:rFonts w:hAnsi="黑体" w:eastAsia="黑体"/>
          <w:sz w:val="32"/>
          <w:szCs w:val="32"/>
        </w:rPr>
        <w:t>则</w:t>
      </w:r>
    </w:p>
    <w:p>
      <w:pPr>
        <w:snapToGrid w:val="0"/>
        <w:spacing w:line="580" w:lineRule="exact"/>
        <w:ind w:firstLine="720" w:firstLineChars="225"/>
        <w:rPr>
          <w:rFonts w:eastAsia="仿宋_GB2312"/>
          <w:sz w:val="32"/>
          <w:szCs w:val="32"/>
        </w:rPr>
      </w:pPr>
      <w:r>
        <w:rPr>
          <w:rFonts w:hAnsi="黑体" w:eastAsia="黑体"/>
          <w:sz w:val="32"/>
          <w:szCs w:val="32"/>
        </w:rPr>
        <w:t>第二十条</w:t>
      </w:r>
      <w:r>
        <w:rPr>
          <w:rFonts w:eastAsia="仿宋_GB2312"/>
          <w:sz w:val="32"/>
          <w:szCs w:val="32"/>
        </w:rPr>
        <w:t xml:space="preserve">  本办法由市经信局负责解释。</w:t>
      </w:r>
    </w:p>
    <w:p>
      <w:pPr>
        <w:snapToGrid w:val="0"/>
        <w:spacing w:line="580" w:lineRule="exact"/>
        <w:ind w:firstLine="720" w:firstLineChars="225"/>
        <w:rPr>
          <w:rFonts w:eastAsia="仿宋_GB2312"/>
          <w:sz w:val="32"/>
          <w:szCs w:val="32"/>
        </w:rPr>
      </w:pPr>
      <w:r>
        <w:rPr>
          <w:rFonts w:hAnsi="黑体" w:eastAsia="黑体"/>
          <w:sz w:val="32"/>
          <w:szCs w:val="32"/>
        </w:rPr>
        <w:t>第二十一条</w:t>
      </w:r>
      <w:r>
        <w:rPr>
          <w:rFonts w:eastAsia="仿宋_GB2312"/>
          <w:sz w:val="32"/>
          <w:szCs w:val="32"/>
        </w:rPr>
        <w:t xml:space="preserve">  本办法自</w:t>
      </w:r>
      <w:r>
        <w:rPr>
          <w:rFonts w:hint="eastAsia" w:eastAsia="仿宋_GB2312"/>
          <w:sz w:val="32"/>
          <w:szCs w:val="32"/>
        </w:rPr>
        <w:t>发布之日起实施，有效期</w:t>
      </w:r>
      <w:r>
        <w:rPr>
          <w:rFonts w:hint="eastAsia" w:eastAsia="仿宋_GB2312"/>
          <w:sz w:val="32"/>
          <w:szCs w:val="32"/>
          <w:lang w:val="en-US" w:eastAsia="zh-CN"/>
        </w:rPr>
        <w:t>5</w:t>
      </w:r>
      <w:r>
        <w:rPr>
          <w:rFonts w:hint="eastAsia" w:eastAsia="仿宋_GB2312"/>
          <w:sz w:val="32"/>
          <w:szCs w:val="32"/>
        </w:rPr>
        <w:t>年</w:t>
      </w:r>
      <w:r>
        <w:rPr>
          <w:rFonts w:eastAsia="仿宋_GB2312"/>
          <w:sz w:val="32"/>
          <w:szCs w:val="32"/>
        </w:rPr>
        <w:t>。</w:t>
      </w:r>
    </w:p>
    <w:p>
      <w:pPr>
        <w:snapToGrid w:val="0"/>
        <w:spacing w:line="580" w:lineRule="exact"/>
        <w:ind w:firstLine="720" w:firstLineChars="225"/>
        <w:rPr>
          <w:rFonts w:eastAsia="仿宋_GB2312"/>
          <w:sz w:val="32"/>
          <w:szCs w:val="32"/>
        </w:rPr>
      </w:pPr>
    </w:p>
    <w:p>
      <w:pPr>
        <w:snapToGrid w:val="0"/>
        <w:spacing w:line="580" w:lineRule="exact"/>
        <w:ind w:left="2158" w:leftChars="342" w:hanging="1440" w:hangingChars="450"/>
        <w:rPr>
          <w:rFonts w:eastAsia="仿宋_GB2312"/>
          <w:sz w:val="32"/>
          <w:szCs w:val="32"/>
        </w:rPr>
      </w:pPr>
      <w:r>
        <w:rPr>
          <w:rFonts w:eastAsia="仿宋_GB2312"/>
          <w:sz w:val="32"/>
          <w:szCs w:val="32"/>
        </w:rPr>
        <w:t>附件：1．德阳市工业设计中心申请表（企业工业设计中心）</w:t>
      </w:r>
    </w:p>
    <w:p>
      <w:pPr>
        <w:snapToGrid w:val="0"/>
        <w:spacing w:line="580" w:lineRule="exact"/>
        <w:ind w:firstLine="1680" w:firstLineChars="525"/>
        <w:rPr>
          <w:rFonts w:eastAsia="仿宋_GB2312"/>
          <w:sz w:val="32"/>
          <w:szCs w:val="32"/>
        </w:rPr>
      </w:pPr>
      <w:r>
        <w:rPr>
          <w:rFonts w:eastAsia="仿宋_GB2312"/>
          <w:sz w:val="32"/>
          <w:szCs w:val="32"/>
        </w:rPr>
        <w:t>2．德阳市工业设计中心申请表（工业设计企业）</w:t>
      </w:r>
    </w:p>
    <w:p>
      <w:pPr>
        <w:snapToGrid w:val="0"/>
        <w:spacing w:line="580" w:lineRule="exact"/>
        <w:ind w:left="2156" w:leftChars="798" w:hanging="480" w:hangingChars="150"/>
        <w:rPr>
          <w:rFonts w:eastAsia="仿宋_GB2312"/>
          <w:sz w:val="32"/>
          <w:szCs w:val="32"/>
        </w:rPr>
      </w:pPr>
      <w:r>
        <w:rPr>
          <w:rFonts w:eastAsia="仿宋_GB2312"/>
          <w:sz w:val="32"/>
          <w:szCs w:val="32"/>
        </w:rPr>
        <w:t>3．德阳市市级工业设计中心复核表（企业工业设计中心）</w:t>
      </w:r>
    </w:p>
    <w:p>
      <w:pPr>
        <w:snapToGrid w:val="0"/>
        <w:spacing w:line="580" w:lineRule="exact"/>
        <w:ind w:left="2156" w:leftChars="798" w:hanging="480" w:hangingChars="150"/>
        <w:rPr>
          <w:rFonts w:eastAsia="仿宋_GB2312"/>
          <w:sz w:val="32"/>
          <w:szCs w:val="32"/>
        </w:rPr>
      </w:pPr>
      <w:r>
        <w:rPr>
          <w:rFonts w:eastAsia="仿宋_GB2312"/>
          <w:sz w:val="32"/>
          <w:szCs w:val="32"/>
        </w:rPr>
        <w:t>4．德阳市市级工业设计中心复核表（工业设计企业）</w:t>
      </w:r>
    </w:p>
    <w:p>
      <w:pPr>
        <w:widowControl/>
        <w:jc w:val="left"/>
        <w:rPr>
          <w:rFonts w:eastAsia="方正仿宋简体"/>
          <w:sz w:val="32"/>
          <w:szCs w:val="32"/>
        </w:rPr>
      </w:pPr>
      <w:r>
        <w:rPr>
          <w:rFonts w:eastAsia="方正仿宋简体"/>
          <w:sz w:val="32"/>
          <w:szCs w:val="32"/>
        </w:rPr>
        <w:br w:type="page"/>
      </w:r>
    </w:p>
    <w:p>
      <w:pPr>
        <w:widowControl/>
        <w:spacing w:line="360" w:lineRule="auto"/>
        <w:rPr>
          <w:kern w:val="0"/>
          <w:szCs w:val="21"/>
        </w:rPr>
      </w:pPr>
      <w:r>
        <w:rPr>
          <w:rFonts w:hAnsi="黑体" w:eastAsia="黑体"/>
          <w:kern w:val="0"/>
          <w:sz w:val="32"/>
          <w:szCs w:val="32"/>
        </w:rPr>
        <w:t>附件</w:t>
      </w:r>
      <w:r>
        <w:rPr>
          <w:rFonts w:eastAsia="黑体"/>
          <w:kern w:val="0"/>
          <w:sz w:val="32"/>
          <w:szCs w:val="32"/>
        </w:rPr>
        <w:t>1</w:t>
      </w:r>
    </w:p>
    <w:p>
      <w:pPr>
        <w:widowControl/>
        <w:rPr>
          <w:kern w:val="0"/>
          <w:sz w:val="52"/>
          <w:szCs w:val="52"/>
        </w:rPr>
      </w:pPr>
    </w:p>
    <w:p>
      <w:pPr>
        <w:widowControl/>
        <w:jc w:val="center"/>
        <w:rPr>
          <w:b/>
          <w:bCs/>
          <w:kern w:val="0"/>
          <w:sz w:val="52"/>
          <w:szCs w:val="52"/>
        </w:rPr>
      </w:pPr>
      <w:r>
        <w:rPr>
          <w:rFonts w:hAnsi="宋体"/>
          <w:b/>
          <w:bCs/>
          <w:kern w:val="0"/>
          <w:sz w:val="52"/>
          <w:szCs w:val="52"/>
        </w:rPr>
        <w:t>德阳市市级工业设计中心</w:t>
      </w:r>
    </w:p>
    <w:p>
      <w:pPr>
        <w:widowControl/>
        <w:jc w:val="center"/>
        <w:rPr>
          <w:b/>
          <w:bCs/>
          <w:kern w:val="0"/>
          <w:sz w:val="52"/>
          <w:szCs w:val="52"/>
        </w:rPr>
      </w:pPr>
      <w:r>
        <w:rPr>
          <w:rFonts w:hAnsi="宋体"/>
          <w:b/>
          <w:bCs/>
          <w:kern w:val="0"/>
          <w:sz w:val="52"/>
          <w:szCs w:val="52"/>
        </w:rPr>
        <w:t>申</w:t>
      </w:r>
      <w:r>
        <w:rPr>
          <w:b/>
          <w:bCs/>
          <w:kern w:val="0"/>
          <w:sz w:val="52"/>
          <w:szCs w:val="52"/>
        </w:rPr>
        <w:t xml:space="preserve">  </w:t>
      </w:r>
      <w:r>
        <w:rPr>
          <w:rFonts w:hAnsi="宋体"/>
          <w:b/>
          <w:bCs/>
          <w:kern w:val="0"/>
          <w:sz w:val="52"/>
          <w:szCs w:val="52"/>
        </w:rPr>
        <w:t>请</w:t>
      </w:r>
      <w:r>
        <w:rPr>
          <w:b/>
          <w:bCs/>
          <w:kern w:val="0"/>
          <w:sz w:val="52"/>
          <w:szCs w:val="52"/>
        </w:rPr>
        <w:t xml:space="preserve">  </w:t>
      </w:r>
      <w:r>
        <w:rPr>
          <w:rFonts w:hAnsi="宋体"/>
          <w:b/>
          <w:bCs/>
          <w:kern w:val="0"/>
          <w:sz w:val="52"/>
          <w:szCs w:val="52"/>
        </w:rPr>
        <w:t>表</w:t>
      </w:r>
    </w:p>
    <w:p>
      <w:pPr>
        <w:widowControl/>
        <w:jc w:val="center"/>
        <w:rPr>
          <w:kern w:val="0"/>
          <w:sz w:val="30"/>
          <w:szCs w:val="30"/>
        </w:rPr>
      </w:pPr>
      <w:r>
        <w:rPr>
          <w:rFonts w:hAnsi="黑体" w:eastAsia="黑体"/>
          <w:kern w:val="0"/>
          <w:sz w:val="30"/>
          <w:szCs w:val="30"/>
        </w:rPr>
        <w:t>（企业工业设计中心）</w:t>
      </w:r>
    </w:p>
    <w:p>
      <w:pPr>
        <w:widowControl/>
        <w:rPr>
          <w:kern w:val="0"/>
          <w:sz w:val="30"/>
          <w:szCs w:val="30"/>
        </w:rPr>
      </w:pPr>
    </w:p>
    <w:p>
      <w:pPr>
        <w:widowControl/>
        <w:rPr>
          <w:kern w:val="0"/>
          <w:sz w:val="30"/>
          <w:szCs w:val="30"/>
        </w:rPr>
      </w:pPr>
    </w:p>
    <w:p>
      <w:pPr>
        <w:widowControl/>
        <w:rPr>
          <w:kern w:val="0"/>
          <w:sz w:val="30"/>
          <w:szCs w:val="30"/>
        </w:rPr>
      </w:pPr>
    </w:p>
    <w:p>
      <w:pPr>
        <w:widowControl/>
        <w:rPr>
          <w:kern w:val="0"/>
          <w:sz w:val="30"/>
          <w:szCs w:val="30"/>
        </w:rPr>
      </w:pPr>
      <w:r>
        <w:rPr>
          <w:kern w:val="0"/>
          <w:sz w:val="30"/>
          <w:szCs w:val="30"/>
        </w:rPr>
        <w:t xml:space="preserve">      </w:t>
      </w:r>
      <w:r>
        <w:rPr>
          <w:rFonts w:hAnsi="黑体" w:eastAsia="黑体"/>
          <w:kern w:val="0"/>
          <w:sz w:val="30"/>
          <w:szCs w:val="30"/>
        </w:rPr>
        <w:t>企业名称（盖章）：</w:t>
      </w:r>
    </w:p>
    <w:p>
      <w:pPr>
        <w:widowControl/>
        <w:rPr>
          <w:kern w:val="0"/>
          <w:sz w:val="30"/>
          <w:szCs w:val="30"/>
        </w:rPr>
      </w:pPr>
    </w:p>
    <w:p>
      <w:pPr>
        <w:widowControl/>
        <w:jc w:val="left"/>
        <w:textAlignment w:val="center"/>
        <w:rPr>
          <w:kern w:val="0"/>
          <w:sz w:val="30"/>
          <w:szCs w:val="30"/>
        </w:rPr>
      </w:pPr>
      <w:r>
        <w:rPr>
          <w:kern w:val="0"/>
          <w:sz w:val="30"/>
          <w:szCs w:val="30"/>
        </w:rPr>
        <w:t xml:space="preserve">      </w:t>
      </w:r>
      <w:r>
        <w:rPr>
          <w:rFonts w:hAnsi="黑体" w:eastAsia="黑体"/>
          <w:kern w:val="0"/>
          <w:sz w:val="30"/>
          <w:szCs w:val="30"/>
        </w:rPr>
        <w:t>工业设计中心名称：</w:t>
      </w:r>
    </w:p>
    <w:p>
      <w:pPr>
        <w:widowControl/>
        <w:rPr>
          <w:kern w:val="0"/>
          <w:sz w:val="30"/>
          <w:szCs w:val="30"/>
        </w:rPr>
      </w:pPr>
    </w:p>
    <w:p>
      <w:pPr>
        <w:widowControl/>
        <w:rPr>
          <w:kern w:val="0"/>
          <w:sz w:val="30"/>
          <w:szCs w:val="30"/>
        </w:rPr>
      </w:pPr>
      <w:r>
        <w:rPr>
          <w:kern w:val="0"/>
          <w:sz w:val="30"/>
          <w:szCs w:val="30"/>
        </w:rPr>
        <w:t xml:space="preserve">      </w:t>
      </w:r>
      <w:r>
        <w:rPr>
          <w:rFonts w:hAnsi="黑体" w:eastAsia="黑体"/>
          <w:kern w:val="0"/>
          <w:sz w:val="30"/>
          <w:szCs w:val="30"/>
        </w:rPr>
        <w:t>所属地区：</w:t>
      </w:r>
    </w:p>
    <w:p>
      <w:pPr>
        <w:widowControl/>
        <w:rPr>
          <w:kern w:val="0"/>
          <w:sz w:val="30"/>
          <w:szCs w:val="30"/>
        </w:rPr>
      </w:pPr>
    </w:p>
    <w:p>
      <w:pPr>
        <w:widowControl/>
        <w:rPr>
          <w:kern w:val="0"/>
          <w:sz w:val="30"/>
          <w:szCs w:val="30"/>
        </w:rPr>
      </w:pPr>
      <w:r>
        <w:rPr>
          <w:kern w:val="0"/>
          <w:sz w:val="30"/>
          <w:szCs w:val="30"/>
        </w:rPr>
        <w:t xml:space="preserve">      </w:t>
      </w:r>
      <w:r>
        <w:rPr>
          <w:rFonts w:hAnsi="黑体" w:eastAsia="黑体"/>
          <w:kern w:val="0"/>
          <w:sz w:val="30"/>
          <w:szCs w:val="30"/>
        </w:rPr>
        <w:t>填报日期：</w:t>
      </w:r>
      <w:r>
        <w:rPr>
          <w:rFonts w:eastAsia="黑体"/>
          <w:kern w:val="0"/>
          <w:sz w:val="30"/>
          <w:szCs w:val="30"/>
        </w:rPr>
        <w:t xml:space="preserve">      </w:t>
      </w:r>
      <w:r>
        <w:rPr>
          <w:rFonts w:hAnsi="黑体" w:eastAsia="黑体"/>
          <w:kern w:val="0"/>
          <w:sz w:val="30"/>
          <w:szCs w:val="30"/>
        </w:rPr>
        <w:t>年</w:t>
      </w:r>
      <w:r>
        <w:rPr>
          <w:rFonts w:eastAsia="黑体"/>
          <w:kern w:val="0"/>
          <w:sz w:val="30"/>
          <w:szCs w:val="30"/>
        </w:rPr>
        <w:t xml:space="preserve">     </w:t>
      </w:r>
      <w:r>
        <w:rPr>
          <w:rFonts w:hAnsi="黑体" w:eastAsia="黑体"/>
          <w:kern w:val="0"/>
          <w:sz w:val="30"/>
          <w:szCs w:val="30"/>
        </w:rPr>
        <w:t>月</w:t>
      </w:r>
      <w:r>
        <w:rPr>
          <w:rFonts w:eastAsia="黑体"/>
          <w:kern w:val="0"/>
          <w:sz w:val="30"/>
          <w:szCs w:val="30"/>
        </w:rPr>
        <w:t xml:space="preserve">     </w:t>
      </w:r>
      <w:r>
        <w:rPr>
          <w:rFonts w:hAnsi="黑体" w:eastAsia="黑体"/>
          <w:kern w:val="0"/>
          <w:sz w:val="30"/>
          <w:szCs w:val="30"/>
        </w:rPr>
        <w:t>日</w:t>
      </w:r>
      <w:r>
        <w:rPr>
          <w:rFonts w:eastAsia="黑体"/>
          <w:kern w:val="0"/>
          <w:sz w:val="30"/>
          <w:szCs w:val="30"/>
        </w:rPr>
        <w:t xml:space="preserve"> </w:t>
      </w:r>
    </w:p>
    <w:p>
      <w:pPr>
        <w:widowControl/>
        <w:rPr>
          <w:kern w:val="0"/>
          <w:sz w:val="28"/>
          <w:szCs w:val="28"/>
        </w:rPr>
      </w:pPr>
    </w:p>
    <w:p>
      <w:pPr>
        <w:widowControl/>
        <w:rPr>
          <w:kern w:val="0"/>
          <w:sz w:val="28"/>
          <w:szCs w:val="28"/>
        </w:rPr>
      </w:pPr>
    </w:p>
    <w:p>
      <w:pPr>
        <w:widowControl/>
        <w:rPr>
          <w:kern w:val="0"/>
          <w:sz w:val="28"/>
          <w:szCs w:val="28"/>
        </w:rPr>
      </w:pPr>
    </w:p>
    <w:p>
      <w:pPr>
        <w:widowControl/>
        <w:jc w:val="center"/>
        <w:rPr>
          <w:rFonts w:eastAsia="黑体"/>
          <w:kern w:val="0"/>
          <w:sz w:val="32"/>
          <w:szCs w:val="32"/>
        </w:rPr>
      </w:pPr>
      <w:r>
        <w:rPr>
          <w:rFonts w:hAnsi="黑体" w:eastAsia="黑体"/>
          <w:kern w:val="0"/>
          <w:sz w:val="32"/>
          <w:szCs w:val="32"/>
        </w:rPr>
        <w:t>德阳市经济和信息化局印制</w:t>
      </w:r>
    </w:p>
    <w:p>
      <w:pPr>
        <w:widowControl/>
        <w:jc w:val="left"/>
        <w:rPr>
          <w:rFonts w:eastAsia="黑体"/>
          <w:kern w:val="0"/>
          <w:sz w:val="32"/>
          <w:szCs w:val="32"/>
        </w:rPr>
      </w:pPr>
      <w:r>
        <w:rPr>
          <w:rFonts w:eastAsia="黑体"/>
          <w:kern w:val="0"/>
          <w:sz w:val="32"/>
          <w:szCs w:val="32"/>
        </w:rPr>
        <w:br w:type="page"/>
      </w:r>
    </w:p>
    <w:p>
      <w:pPr>
        <w:widowControl/>
        <w:jc w:val="center"/>
        <w:textAlignment w:val="center"/>
        <w:rPr>
          <w:rFonts w:eastAsia="黑体"/>
          <w:kern w:val="0"/>
          <w:sz w:val="44"/>
          <w:szCs w:val="44"/>
        </w:rPr>
      </w:pPr>
    </w:p>
    <w:p>
      <w:pPr>
        <w:widowControl/>
        <w:jc w:val="center"/>
        <w:textAlignment w:val="center"/>
        <w:rPr>
          <w:rFonts w:eastAsia="黑体"/>
          <w:kern w:val="0"/>
          <w:sz w:val="44"/>
          <w:szCs w:val="44"/>
        </w:rPr>
      </w:pPr>
    </w:p>
    <w:p>
      <w:pPr>
        <w:widowControl/>
        <w:jc w:val="center"/>
        <w:textAlignment w:val="center"/>
        <w:rPr>
          <w:kern w:val="0"/>
          <w:sz w:val="44"/>
          <w:szCs w:val="44"/>
        </w:rPr>
      </w:pPr>
      <w:r>
        <w:rPr>
          <w:rFonts w:hAnsi="黑体" w:eastAsia="黑体"/>
          <w:kern w:val="0"/>
          <w:sz w:val="44"/>
          <w:szCs w:val="44"/>
        </w:rPr>
        <w:t>填</w:t>
      </w:r>
      <w:r>
        <w:rPr>
          <w:rFonts w:eastAsia="黑体"/>
          <w:kern w:val="0"/>
          <w:sz w:val="44"/>
          <w:szCs w:val="44"/>
        </w:rPr>
        <w:t xml:space="preserve"> </w:t>
      </w:r>
      <w:r>
        <w:rPr>
          <w:rFonts w:hAnsi="黑体" w:eastAsia="黑体"/>
          <w:kern w:val="0"/>
          <w:sz w:val="44"/>
          <w:szCs w:val="44"/>
        </w:rPr>
        <w:t>表</w:t>
      </w:r>
      <w:r>
        <w:rPr>
          <w:rFonts w:eastAsia="黑体"/>
          <w:kern w:val="0"/>
          <w:sz w:val="44"/>
          <w:szCs w:val="44"/>
        </w:rPr>
        <w:t xml:space="preserve"> </w:t>
      </w:r>
      <w:r>
        <w:rPr>
          <w:rFonts w:hAnsi="黑体" w:eastAsia="黑体"/>
          <w:kern w:val="0"/>
          <w:sz w:val="44"/>
          <w:szCs w:val="44"/>
        </w:rPr>
        <w:t>须</w:t>
      </w:r>
      <w:r>
        <w:rPr>
          <w:rFonts w:eastAsia="黑体"/>
          <w:kern w:val="0"/>
          <w:sz w:val="44"/>
          <w:szCs w:val="44"/>
        </w:rPr>
        <w:t xml:space="preserve"> </w:t>
      </w:r>
      <w:r>
        <w:rPr>
          <w:rFonts w:hAnsi="黑体" w:eastAsia="黑体"/>
          <w:kern w:val="0"/>
          <w:sz w:val="44"/>
          <w:szCs w:val="44"/>
        </w:rPr>
        <w:t>知</w:t>
      </w:r>
    </w:p>
    <w:p>
      <w:pPr>
        <w:widowControl/>
        <w:jc w:val="center"/>
        <w:textAlignment w:val="center"/>
        <w:rPr>
          <w:kern w:val="0"/>
          <w:sz w:val="32"/>
          <w:szCs w:val="32"/>
        </w:rPr>
      </w:pPr>
    </w:p>
    <w:p>
      <w:pPr>
        <w:widowControl/>
        <w:spacing w:line="720" w:lineRule="atLeast"/>
        <w:ind w:firstLine="640"/>
        <w:textAlignment w:val="center"/>
        <w:rPr>
          <w:kern w:val="0"/>
          <w:sz w:val="32"/>
          <w:szCs w:val="32"/>
        </w:rPr>
      </w:pPr>
      <w:r>
        <w:rPr>
          <w:kern w:val="0"/>
          <w:sz w:val="32"/>
          <w:szCs w:val="32"/>
        </w:rPr>
        <w:t>1.</w:t>
      </w:r>
      <w:r>
        <w:rPr>
          <w:rFonts w:eastAsia="仿宋_GB2312"/>
          <w:kern w:val="0"/>
          <w:sz w:val="32"/>
          <w:szCs w:val="32"/>
        </w:rPr>
        <w:t>填写本申请表应确保所填资料真实准确。</w:t>
      </w:r>
    </w:p>
    <w:p>
      <w:pPr>
        <w:widowControl/>
        <w:spacing w:line="720" w:lineRule="atLeast"/>
        <w:ind w:firstLine="640"/>
        <w:textAlignment w:val="center"/>
        <w:rPr>
          <w:kern w:val="0"/>
          <w:sz w:val="32"/>
          <w:szCs w:val="32"/>
        </w:rPr>
      </w:pPr>
      <w:r>
        <w:rPr>
          <w:kern w:val="0"/>
          <w:sz w:val="32"/>
          <w:szCs w:val="32"/>
        </w:rPr>
        <w:t>2.</w:t>
      </w:r>
      <w:r>
        <w:rPr>
          <w:rFonts w:eastAsia="仿宋_GB2312"/>
          <w:kern w:val="0"/>
          <w:sz w:val="32"/>
          <w:szCs w:val="32"/>
        </w:rPr>
        <w:t>本申请表需用黑色笔或电子方式填写，要求字迹清楚。</w:t>
      </w:r>
    </w:p>
    <w:p>
      <w:pPr>
        <w:widowControl/>
        <w:spacing w:line="720" w:lineRule="atLeast"/>
        <w:ind w:firstLine="640"/>
        <w:textAlignment w:val="center"/>
        <w:rPr>
          <w:kern w:val="0"/>
          <w:sz w:val="32"/>
          <w:szCs w:val="32"/>
        </w:rPr>
      </w:pPr>
      <w:r>
        <w:rPr>
          <w:kern w:val="0"/>
          <w:sz w:val="32"/>
          <w:szCs w:val="32"/>
        </w:rPr>
        <w:t>3.</w:t>
      </w:r>
      <w:r>
        <w:rPr>
          <w:rFonts w:eastAsia="仿宋_GB2312"/>
          <w:kern w:val="0"/>
          <w:sz w:val="32"/>
          <w:szCs w:val="32"/>
        </w:rPr>
        <w:t>本申请表所有填报项目页面不足时，可另附页面。</w:t>
      </w:r>
    </w:p>
    <w:p>
      <w:pPr>
        <w:widowControl/>
        <w:spacing w:line="720" w:lineRule="atLeast"/>
        <w:ind w:firstLine="640"/>
        <w:textAlignment w:val="center"/>
        <w:rPr>
          <w:kern w:val="0"/>
          <w:sz w:val="32"/>
          <w:szCs w:val="32"/>
        </w:rPr>
      </w:pPr>
      <w:r>
        <w:rPr>
          <w:kern w:val="0"/>
          <w:sz w:val="32"/>
          <w:szCs w:val="32"/>
        </w:rPr>
        <w:t>4.</w:t>
      </w:r>
      <w:r>
        <w:rPr>
          <w:rFonts w:eastAsia="仿宋_GB2312"/>
          <w:kern w:val="0"/>
          <w:sz w:val="32"/>
          <w:szCs w:val="32"/>
        </w:rPr>
        <w:t>所填事项中涉及批准、获奖、知识产权及地方政府制定政策、规划等事项，需附相关佐证材料。</w:t>
      </w:r>
    </w:p>
    <w:p>
      <w:pPr>
        <w:widowControl/>
        <w:jc w:val="left"/>
        <w:rPr>
          <w:kern w:val="0"/>
          <w:sz w:val="44"/>
          <w:szCs w:val="44"/>
        </w:rPr>
      </w:pPr>
      <w:r>
        <w:rPr>
          <w:kern w:val="0"/>
          <w:sz w:val="44"/>
          <w:szCs w:val="44"/>
        </w:rPr>
        <w:br w:type="page"/>
      </w:r>
    </w:p>
    <w:p>
      <w:pPr>
        <w:widowControl/>
        <w:jc w:val="center"/>
        <w:textAlignment w:val="center"/>
        <w:rPr>
          <w:rFonts w:eastAsia="黑体"/>
          <w:kern w:val="0"/>
          <w:sz w:val="44"/>
          <w:szCs w:val="44"/>
        </w:rPr>
      </w:pPr>
    </w:p>
    <w:p>
      <w:pPr>
        <w:widowControl/>
        <w:jc w:val="center"/>
        <w:textAlignment w:val="center"/>
        <w:rPr>
          <w:kern w:val="0"/>
          <w:sz w:val="44"/>
          <w:szCs w:val="44"/>
        </w:rPr>
      </w:pPr>
      <w:r>
        <w:rPr>
          <w:rFonts w:hAnsi="黑体" w:eastAsia="黑体"/>
          <w:kern w:val="0"/>
          <w:sz w:val="44"/>
          <w:szCs w:val="44"/>
        </w:rPr>
        <w:t>企</w:t>
      </w:r>
      <w:r>
        <w:rPr>
          <w:rFonts w:eastAsia="黑体"/>
          <w:kern w:val="0"/>
          <w:sz w:val="44"/>
          <w:szCs w:val="44"/>
        </w:rPr>
        <w:t xml:space="preserve"> </w:t>
      </w:r>
      <w:r>
        <w:rPr>
          <w:rFonts w:hAnsi="黑体" w:eastAsia="黑体"/>
          <w:kern w:val="0"/>
          <w:sz w:val="44"/>
          <w:szCs w:val="44"/>
        </w:rPr>
        <w:t>业</w:t>
      </w:r>
      <w:r>
        <w:rPr>
          <w:rFonts w:eastAsia="黑体"/>
          <w:kern w:val="0"/>
          <w:sz w:val="44"/>
          <w:szCs w:val="44"/>
        </w:rPr>
        <w:t xml:space="preserve"> </w:t>
      </w:r>
      <w:r>
        <w:rPr>
          <w:rFonts w:hAnsi="黑体" w:eastAsia="黑体"/>
          <w:kern w:val="0"/>
          <w:sz w:val="44"/>
          <w:szCs w:val="44"/>
        </w:rPr>
        <w:t>声</w:t>
      </w:r>
      <w:r>
        <w:rPr>
          <w:rFonts w:eastAsia="黑体"/>
          <w:kern w:val="0"/>
          <w:sz w:val="44"/>
          <w:szCs w:val="44"/>
        </w:rPr>
        <w:t xml:space="preserve"> </w:t>
      </w:r>
      <w:r>
        <w:rPr>
          <w:rFonts w:hAnsi="黑体" w:eastAsia="黑体"/>
          <w:kern w:val="0"/>
          <w:sz w:val="44"/>
          <w:szCs w:val="44"/>
        </w:rPr>
        <w:t>明</w:t>
      </w:r>
    </w:p>
    <w:p>
      <w:pPr>
        <w:widowControl/>
        <w:jc w:val="left"/>
        <w:textAlignment w:val="center"/>
        <w:rPr>
          <w:kern w:val="0"/>
          <w:sz w:val="32"/>
          <w:szCs w:val="32"/>
        </w:rPr>
      </w:pPr>
    </w:p>
    <w:p>
      <w:pPr>
        <w:widowControl/>
        <w:ind w:firstLine="640"/>
        <w:textAlignment w:val="center"/>
        <w:rPr>
          <w:kern w:val="0"/>
          <w:sz w:val="32"/>
          <w:szCs w:val="32"/>
        </w:rPr>
      </w:pPr>
      <w:r>
        <w:rPr>
          <w:kern w:val="0"/>
          <w:sz w:val="32"/>
          <w:szCs w:val="32"/>
        </w:rPr>
        <w:t>1.</w:t>
      </w:r>
      <w:r>
        <w:rPr>
          <w:rFonts w:eastAsia="仿宋_GB2312"/>
          <w:kern w:val="0"/>
          <w:sz w:val="32"/>
          <w:szCs w:val="32"/>
        </w:rPr>
        <w:t>本企业自愿向市经信局提出市级工业设计中心申请。</w:t>
      </w:r>
    </w:p>
    <w:p>
      <w:pPr>
        <w:widowControl/>
        <w:ind w:firstLine="640"/>
        <w:textAlignment w:val="center"/>
        <w:rPr>
          <w:kern w:val="0"/>
          <w:sz w:val="32"/>
          <w:szCs w:val="32"/>
        </w:rPr>
      </w:pPr>
      <w:r>
        <w:rPr>
          <w:kern w:val="0"/>
          <w:sz w:val="32"/>
          <w:szCs w:val="32"/>
        </w:rPr>
        <w:t>2.</w:t>
      </w:r>
      <w:r>
        <w:rPr>
          <w:rFonts w:eastAsia="仿宋_GB2312"/>
          <w:kern w:val="0"/>
          <w:sz w:val="32"/>
          <w:szCs w:val="32"/>
        </w:rPr>
        <w:t>本企业自愿遵守《德阳市市级工业设计中心认定管理办法》及相关文件规定。</w:t>
      </w:r>
    </w:p>
    <w:p>
      <w:pPr>
        <w:widowControl/>
        <w:ind w:firstLine="640"/>
        <w:textAlignment w:val="center"/>
        <w:rPr>
          <w:kern w:val="0"/>
          <w:sz w:val="32"/>
          <w:szCs w:val="32"/>
        </w:rPr>
      </w:pPr>
      <w:r>
        <w:rPr>
          <w:kern w:val="0"/>
          <w:sz w:val="32"/>
          <w:szCs w:val="32"/>
        </w:rPr>
        <w:t xml:space="preserve">3. </w:t>
      </w:r>
      <w:r>
        <w:rPr>
          <w:rFonts w:eastAsia="仿宋_GB2312"/>
          <w:kern w:val="0"/>
          <w:sz w:val="32"/>
          <w:szCs w:val="32"/>
        </w:rPr>
        <w:t>本企业自愿提供市级工业设计中心的审查、管理、监督所需的数据资料，并为其审查工作提供方便。</w:t>
      </w:r>
    </w:p>
    <w:p>
      <w:pPr>
        <w:widowControl/>
        <w:ind w:firstLine="640"/>
        <w:textAlignment w:val="center"/>
        <w:rPr>
          <w:kern w:val="0"/>
          <w:sz w:val="32"/>
          <w:szCs w:val="32"/>
        </w:rPr>
      </w:pPr>
      <w:r>
        <w:rPr>
          <w:kern w:val="0"/>
          <w:sz w:val="32"/>
          <w:szCs w:val="32"/>
        </w:rPr>
        <w:t>4.</w:t>
      </w:r>
      <w:r>
        <w:rPr>
          <w:rFonts w:eastAsia="仿宋_GB2312"/>
          <w:kern w:val="0"/>
          <w:sz w:val="32"/>
          <w:szCs w:val="32"/>
        </w:rPr>
        <w:t>本企业所提供的申请表内容和附件材料均属实，若出现问题，愿承担一切责任。</w:t>
      </w:r>
    </w:p>
    <w:p>
      <w:pPr>
        <w:widowControl/>
        <w:ind w:firstLine="640"/>
        <w:jc w:val="left"/>
        <w:textAlignment w:val="center"/>
        <w:rPr>
          <w:kern w:val="0"/>
          <w:sz w:val="32"/>
          <w:szCs w:val="32"/>
        </w:rPr>
      </w:pPr>
    </w:p>
    <w:p>
      <w:pPr>
        <w:widowControl/>
        <w:ind w:firstLine="640"/>
        <w:jc w:val="left"/>
        <w:textAlignment w:val="center"/>
        <w:rPr>
          <w:kern w:val="0"/>
          <w:sz w:val="32"/>
          <w:szCs w:val="32"/>
        </w:rPr>
      </w:pPr>
    </w:p>
    <w:p>
      <w:pPr>
        <w:widowControl/>
        <w:ind w:firstLine="640"/>
        <w:jc w:val="left"/>
        <w:textAlignment w:val="center"/>
        <w:rPr>
          <w:kern w:val="0"/>
          <w:sz w:val="32"/>
          <w:szCs w:val="32"/>
        </w:rPr>
      </w:pPr>
    </w:p>
    <w:p>
      <w:pPr>
        <w:widowControl/>
        <w:ind w:firstLine="640"/>
        <w:jc w:val="left"/>
        <w:textAlignment w:val="center"/>
        <w:rPr>
          <w:kern w:val="0"/>
          <w:sz w:val="32"/>
          <w:szCs w:val="32"/>
        </w:rPr>
      </w:pPr>
      <w:r>
        <w:rPr>
          <w:rFonts w:eastAsia="仿宋_GB2312"/>
          <w:kern w:val="0"/>
          <w:sz w:val="32"/>
          <w:szCs w:val="32"/>
        </w:rPr>
        <w:t>申请企业法人代表（签名）：</w:t>
      </w:r>
    </w:p>
    <w:p>
      <w:pPr>
        <w:widowControl/>
        <w:ind w:firstLine="640"/>
        <w:jc w:val="left"/>
        <w:textAlignment w:val="center"/>
        <w:rPr>
          <w:kern w:val="0"/>
          <w:sz w:val="32"/>
          <w:szCs w:val="32"/>
        </w:rPr>
      </w:pPr>
    </w:p>
    <w:p>
      <w:pPr>
        <w:widowControl/>
        <w:ind w:firstLine="640"/>
        <w:jc w:val="left"/>
        <w:textAlignment w:val="center"/>
        <w:rPr>
          <w:kern w:val="0"/>
          <w:sz w:val="32"/>
          <w:szCs w:val="32"/>
        </w:rPr>
      </w:pPr>
    </w:p>
    <w:p>
      <w:pPr>
        <w:widowControl/>
        <w:rPr>
          <w:kern w:val="0"/>
          <w:szCs w:val="21"/>
        </w:rPr>
      </w:pPr>
      <w:r>
        <w:rPr>
          <w:kern w:val="0"/>
          <w:sz w:val="32"/>
          <w:szCs w:val="32"/>
        </w:rPr>
        <w:t xml:space="preserve">                                 </w:t>
      </w:r>
      <w:r>
        <w:rPr>
          <w:rFonts w:eastAsia="仿宋_GB2312"/>
          <w:kern w:val="0"/>
          <w:sz w:val="32"/>
          <w:szCs w:val="32"/>
        </w:rPr>
        <w:t>年    月    日</w:t>
      </w: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hAnsi="黑体" w:eastAsia="黑体"/>
          <w:b/>
          <w:bCs/>
          <w:kern w:val="0"/>
          <w:sz w:val="32"/>
          <w:szCs w:val="32"/>
        </w:rPr>
        <w:t>一、申报企业情况（一）</w:t>
      </w:r>
    </w:p>
    <w:p>
      <w:pPr>
        <w:widowControl/>
        <w:rPr>
          <w:kern w:val="0"/>
          <w:sz w:val="24"/>
        </w:rPr>
      </w:pPr>
      <w:r>
        <w:rPr>
          <w:kern w:val="0"/>
          <w:sz w:val="24"/>
        </w:rPr>
        <w:t xml:space="preserve">                                           </w:t>
      </w:r>
      <w:r>
        <w:rPr>
          <w:rFonts w:hAnsi="楷体" w:eastAsia="楷体"/>
          <w:kern w:val="0"/>
          <w:sz w:val="24"/>
        </w:rPr>
        <w:t>单位：万元、万美元、个、</w:t>
      </w:r>
      <w:r>
        <w:rPr>
          <w:rFonts w:eastAsia="楷体"/>
          <w:kern w:val="0"/>
          <w:sz w:val="24"/>
        </w:rPr>
        <w:t>%</w:t>
      </w:r>
    </w:p>
    <w:tbl>
      <w:tblPr>
        <w:tblStyle w:val="3"/>
        <w:tblW w:w="0" w:type="auto"/>
        <w:jc w:val="center"/>
        <w:tblLayout w:type="fixed"/>
        <w:tblCellMar>
          <w:top w:w="0" w:type="dxa"/>
          <w:left w:w="108" w:type="dxa"/>
          <w:bottom w:w="0" w:type="dxa"/>
          <w:right w:w="108" w:type="dxa"/>
        </w:tblCellMar>
      </w:tblPr>
      <w:tblGrid>
        <w:gridCol w:w="468"/>
        <w:gridCol w:w="2148"/>
        <w:gridCol w:w="1969"/>
        <w:gridCol w:w="1968"/>
        <w:gridCol w:w="2267"/>
      </w:tblGrid>
      <w:tr>
        <w:tblPrEx>
          <w:tblCellMar>
            <w:top w:w="0" w:type="dxa"/>
            <w:left w:w="108" w:type="dxa"/>
            <w:bottom w:w="0" w:type="dxa"/>
            <w:right w:w="108" w:type="dxa"/>
          </w:tblCellMar>
        </w:tblPrEx>
        <w:trPr>
          <w:trHeight w:val="458" w:hRule="atLeast"/>
          <w:jc w:val="center"/>
        </w:trPr>
        <w:tc>
          <w:tcPr>
            <w:tcW w:w="26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4"/>
              </w:rPr>
            </w:pPr>
            <w:r>
              <w:rPr>
                <w:rFonts w:hAnsi="宋体"/>
                <w:kern w:val="0"/>
                <w:sz w:val="24"/>
              </w:rPr>
              <w:t>企业名称及网址</w:t>
            </w:r>
          </w:p>
        </w:tc>
        <w:tc>
          <w:tcPr>
            <w:tcW w:w="6204" w:type="dxa"/>
            <w:gridSpan w:val="3"/>
            <w:tcBorders>
              <w:top w:val="single" w:color="000000" w:sz="4" w:space="0"/>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465" w:hRule="atLeast"/>
          <w:jc w:val="center"/>
        </w:trPr>
        <w:tc>
          <w:tcPr>
            <w:tcW w:w="2616" w:type="dxa"/>
            <w:gridSpan w:val="2"/>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hAnsi="宋体"/>
                <w:kern w:val="0"/>
                <w:sz w:val="24"/>
              </w:rPr>
              <w:t>所属行业</w:t>
            </w:r>
          </w:p>
        </w:tc>
        <w:tc>
          <w:tcPr>
            <w:tcW w:w="6204" w:type="dxa"/>
            <w:gridSpan w:val="3"/>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442" w:hRule="atLeast"/>
          <w:jc w:val="center"/>
        </w:trPr>
        <w:tc>
          <w:tcPr>
            <w:tcW w:w="2616" w:type="dxa"/>
            <w:gridSpan w:val="2"/>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hAnsi="宋体"/>
                <w:kern w:val="0"/>
                <w:sz w:val="24"/>
              </w:rPr>
              <w:t>企业地址</w:t>
            </w:r>
          </w:p>
        </w:tc>
        <w:tc>
          <w:tcPr>
            <w:tcW w:w="6204" w:type="dxa"/>
            <w:gridSpan w:val="3"/>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85"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hAnsi="黑体" w:eastAsia="黑体"/>
                <w:b/>
                <w:bCs/>
                <w:kern w:val="0"/>
                <w:sz w:val="24"/>
              </w:rPr>
              <w:t>基本情况</w:t>
            </w:r>
          </w:p>
        </w:tc>
        <w:tc>
          <w:tcPr>
            <w:tcW w:w="214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所有制性质</w:t>
            </w:r>
          </w:p>
        </w:tc>
        <w:tc>
          <w:tcPr>
            <w:tcW w:w="1969" w:type="dxa"/>
            <w:tcBorders>
              <w:top w:val="single" w:color="000000" w:sz="4" w:space="0"/>
              <w:left w:val="nil"/>
              <w:bottom w:val="single" w:color="000000" w:sz="4" w:space="0"/>
              <w:right w:val="single" w:color="000000" w:sz="4" w:space="0"/>
            </w:tcBorders>
            <w:vAlign w:val="center"/>
          </w:tcPr>
          <w:p>
            <w:pPr>
              <w:widowControl/>
              <w:jc w:val="center"/>
              <w:rPr>
                <w:kern w:val="0"/>
                <w:sz w:val="24"/>
              </w:rPr>
            </w:pPr>
          </w:p>
        </w:tc>
        <w:tc>
          <w:tcPr>
            <w:tcW w:w="1968"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hAnsi="宋体"/>
                <w:kern w:val="0"/>
                <w:sz w:val="24"/>
              </w:rPr>
              <w:t>职工人数</w:t>
            </w:r>
          </w:p>
        </w:tc>
        <w:tc>
          <w:tcPr>
            <w:tcW w:w="2267" w:type="dxa"/>
            <w:tcBorders>
              <w:top w:val="single" w:color="000000" w:sz="4" w:space="0"/>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85" w:hRule="atLeast"/>
          <w:jc w:val="center"/>
        </w:trPr>
        <w:tc>
          <w:tcPr>
            <w:tcW w:w="2616"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14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资产总额</w:t>
            </w:r>
          </w:p>
        </w:tc>
        <w:tc>
          <w:tcPr>
            <w:tcW w:w="1969" w:type="dxa"/>
            <w:tcBorders>
              <w:top w:val="nil"/>
              <w:left w:val="nil"/>
              <w:bottom w:val="single" w:color="000000" w:sz="4" w:space="0"/>
              <w:right w:val="single" w:color="000000" w:sz="4" w:space="0"/>
            </w:tcBorders>
            <w:vAlign w:val="center"/>
          </w:tcPr>
          <w:p>
            <w:pPr>
              <w:widowControl/>
              <w:jc w:val="center"/>
              <w:rPr>
                <w:kern w:val="0"/>
                <w:sz w:val="24"/>
              </w:rPr>
            </w:pPr>
          </w:p>
        </w:tc>
        <w:tc>
          <w:tcPr>
            <w:tcW w:w="196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固定资产净值</w:t>
            </w:r>
          </w:p>
        </w:tc>
        <w:tc>
          <w:tcPr>
            <w:tcW w:w="2267"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85" w:hRule="atLeast"/>
          <w:jc w:val="center"/>
        </w:trPr>
        <w:tc>
          <w:tcPr>
            <w:tcW w:w="2616"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14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资产负债率</w:t>
            </w:r>
          </w:p>
        </w:tc>
        <w:tc>
          <w:tcPr>
            <w:tcW w:w="1969" w:type="dxa"/>
            <w:tcBorders>
              <w:top w:val="nil"/>
              <w:left w:val="nil"/>
              <w:bottom w:val="single" w:color="000000" w:sz="4" w:space="0"/>
              <w:right w:val="single" w:color="000000" w:sz="4" w:space="0"/>
            </w:tcBorders>
            <w:vAlign w:val="center"/>
          </w:tcPr>
          <w:p>
            <w:pPr>
              <w:widowControl/>
              <w:jc w:val="center"/>
              <w:rPr>
                <w:kern w:val="0"/>
                <w:sz w:val="24"/>
              </w:rPr>
            </w:pPr>
          </w:p>
        </w:tc>
        <w:tc>
          <w:tcPr>
            <w:tcW w:w="196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银行信用等级</w:t>
            </w:r>
          </w:p>
        </w:tc>
        <w:tc>
          <w:tcPr>
            <w:tcW w:w="2267"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85" w:hRule="atLeast"/>
          <w:jc w:val="center"/>
        </w:trPr>
        <w:tc>
          <w:tcPr>
            <w:tcW w:w="2616"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148" w:type="dxa"/>
            <w:tcBorders>
              <w:top w:val="nil"/>
              <w:left w:val="nil"/>
              <w:bottom w:val="single" w:color="000000" w:sz="4" w:space="0"/>
              <w:right w:val="single" w:color="000000" w:sz="4" w:space="0"/>
            </w:tcBorders>
            <w:vAlign w:val="center"/>
          </w:tcPr>
          <w:p>
            <w:pPr>
              <w:widowControl/>
              <w:rPr>
                <w:kern w:val="0"/>
                <w:sz w:val="24"/>
              </w:rPr>
            </w:pPr>
            <w:r>
              <w:rPr>
                <w:rFonts w:hAnsi="宋体"/>
                <w:kern w:val="0"/>
                <w:sz w:val="24"/>
              </w:rPr>
              <w:t>企业是否属于</w:t>
            </w:r>
          </w:p>
        </w:tc>
        <w:tc>
          <w:tcPr>
            <w:tcW w:w="6204" w:type="dxa"/>
            <w:gridSpan w:val="3"/>
            <w:tcBorders>
              <w:top w:val="nil"/>
              <w:left w:val="nil"/>
              <w:bottom w:val="single" w:color="000000" w:sz="4" w:space="0"/>
              <w:right w:val="single" w:color="000000" w:sz="4" w:space="0"/>
            </w:tcBorders>
            <w:vAlign w:val="center"/>
          </w:tcPr>
          <w:p>
            <w:pPr>
              <w:pStyle w:val="5"/>
              <w:ind w:firstLine="240" w:firstLineChars="100"/>
            </w:pPr>
            <w:r>
              <w:rPr>
                <w:rFonts w:hint="eastAsia"/>
                <w:sz w:val="24"/>
                <w:szCs w:val="24"/>
              </w:rPr>
              <w:t>□</w:t>
            </w:r>
            <w:r>
              <w:rPr>
                <w:rFonts w:hAnsi="宋体"/>
                <w:sz w:val="24"/>
                <w:szCs w:val="24"/>
              </w:rPr>
              <w:t>上市企业</w:t>
            </w:r>
            <w:r>
              <w:rPr>
                <w:sz w:val="24"/>
                <w:szCs w:val="24"/>
              </w:rPr>
              <w:t xml:space="preserve">     </w:t>
            </w:r>
            <w:r>
              <w:rPr>
                <w:rFonts w:hint="eastAsia"/>
                <w:sz w:val="24"/>
                <w:szCs w:val="24"/>
              </w:rPr>
              <w:t>□</w:t>
            </w:r>
            <w:r>
              <w:rPr>
                <w:rFonts w:hAnsi="宋体"/>
                <w:sz w:val="24"/>
                <w:szCs w:val="24"/>
              </w:rPr>
              <w:t>高新技术企业</w:t>
            </w:r>
            <w:r>
              <w:rPr>
                <w:rFonts w:hint="eastAsia" w:hAnsi="宋体"/>
                <w:sz w:val="24"/>
                <w:szCs w:val="24"/>
              </w:rPr>
              <w:t xml:space="preserve">     </w:t>
            </w:r>
            <w:r>
              <w:rPr>
                <w:rFonts w:hint="eastAsia"/>
                <w:sz w:val="24"/>
                <w:szCs w:val="24"/>
              </w:rPr>
              <w:t>□规上企业</w:t>
            </w:r>
          </w:p>
        </w:tc>
      </w:tr>
      <w:tr>
        <w:tblPrEx>
          <w:tblCellMar>
            <w:top w:w="0" w:type="dxa"/>
            <w:left w:w="108" w:type="dxa"/>
            <w:bottom w:w="0" w:type="dxa"/>
            <w:right w:w="108" w:type="dxa"/>
          </w:tblCellMar>
        </w:tblPrEx>
        <w:trPr>
          <w:trHeight w:val="408"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hAnsi="黑体" w:eastAsia="黑体"/>
                <w:b/>
                <w:bCs/>
                <w:kern w:val="0"/>
                <w:sz w:val="24"/>
              </w:rPr>
              <w:t>联系方式</w:t>
            </w:r>
          </w:p>
        </w:tc>
        <w:tc>
          <w:tcPr>
            <w:tcW w:w="2148"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rFonts w:hAnsi="宋体"/>
                <w:kern w:val="0"/>
                <w:sz w:val="24"/>
              </w:rPr>
              <w:t>人员</w:t>
            </w:r>
          </w:p>
        </w:tc>
        <w:tc>
          <w:tcPr>
            <w:tcW w:w="1969"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rFonts w:hAnsi="宋体"/>
                <w:kern w:val="0"/>
                <w:sz w:val="24"/>
              </w:rPr>
              <w:t>姓名</w:t>
            </w:r>
          </w:p>
        </w:tc>
        <w:tc>
          <w:tcPr>
            <w:tcW w:w="1968"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rFonts w:hAnsi="宋体"/>
                <w:kern w:val="0"/>
                <w:sz w:val="24"/>
              </w:rPr>
              <w:t>职务</w:t>
            </w:r>
          </w:p>
        </w:tc>
        <w:tc>
          <w:tcPr>
            <w:tcW w:w="2267"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rFonts w:hAnsi="宋体"/>
                <w:kern w:val="0"/>
                <w:sz w:val="24"/>
              </w:rPr>
              <w:t>联系电话</w:t>
            </w:r>
          </w:p>
        </w:tc>
      </w:tr>
      <w:tr>
        <w:tblPrEx>
          <w:tblCellMar>
            <w:top w:w="0" w:type="dxa"/>
            <w:left w:w="108" w:type="dxa"/>
            <w:bottom w:w="0" w:type="dxa"/>
            <w:right w:w="108" w:type="dxa"/>
          </w:tblCellMar>
        </w:tblPrEx>
        <w:trPr>
          <w:trHeight w:val="455" w:hRule="atLeast"/>
          <w:jc w:val="center"/>
        </w:trPr>
        <w:tc>
          <w:tcPr>
            <w:tcW w:w="2616"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148"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rFonts w:hAnsi="宋体"/>
                <w:kern w:val="0"/>
                <w:sz w:val="24"/>
              </w:rPr>
              <w:t>企业负责人</w:t>
            </w:r>
          </w:p>
        </w:tc>
        <w:tc>
          <w:tcPr>
            <w:tcW w:w="1969"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968"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2267"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585" w:hRule="atLeast"/>
          <w:jc w:val="center"/>
        </w:trPr>
        <w:tc>
          <w:tcPr>
            <w:tcW w:w="2616"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148"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rFonts w:hAnsi="宋体"/>
                <w:kern w:val="0"/>
                <w:sz w:val="24"/>
              </w:rPr>
              <w:t>申请联系人</w:t>
            </w:r>
          </w:p>
        </w:tc>
        <w:tc>
          <w:tcPr>
            <w:tcW w:w="1969"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968"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2267"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585"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hAnsi="黑体" w:eastAsia="黑体"/>
                <w:b/>
                <w:bCs/>
                <w:kern w:val="0"/>
                <w:sz w:val="24"/>
              </w:rPr>
              <w:t>上年度指标</w:t>
            </w:r>
          </w:p>
        </w:tc>
        <w:tc>
          <w:tcPr>
            <w:tcW w:w="214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营业收入</w:t>
            </w:r>
          </w:p>
        </w:tc>
        <w:tc>
          <w:tcPr>
            <w:tcW w:w="1969" w:type="dxa"/>
            <w:tcBorders>
              <w:top w:val="nil"/>
              <w:left w:val="nil"/>
              <w:bottom w:val="single" w:color="000000" w:sz="4" w:space="0"/>
              <w:right w:val="single" w:color="000000" w:sz="4" w:space="0"/>
            </w:tcBorders>
            <w:vAlign w:val="center"/>
          </w:tcPr>
          <w:p>
            <w:pPr>
              <w:widowControl/>
              <w:jc w:val="center"/>
              <w:rPr>
                <w:kern w:val="0"/>
                <w:sz w:val="24"/>
              </w:rPr>
            </w:pPr>
          </w:p>
        </w:tc>
        <w:tc>
          <w:tcPr>
            <w:tcW w:w="196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利税总额</w:t>
            </w:r>
          </w:p>
        </w:tc>
        <w:tc>
          <w:tcPr>
            <w:tcW w:w="2267"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85" w:hRule="atLeast"/>
          <w:jc w:val="center"/>
        </w:trPr>
        <w:tc>
          <w:tcPr>
            <w:tcW w:w="2616"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14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利润总额</w:t>
            </w:r>
          </w:p>
        </w:tc>
        <w:tc>
          <w:tcPr>
            <w:tcW w:w="1969" w:type="dxa"/>
            <w:tcBorders>
              <w:top w:val="nil"/>
              <w:left w:val="nil"/>
              <w:bottom w:val="single" w:color="000000" w:sz="4" w:space="0"/>
              <w:right w:val="single" w:color="000000" w:sz="4" w:space="0"/>
            </w:tcBorders>
            <w:vAlign w:val="center"/>
          </w:tcPr>
          <w:p>
            <w:pPr>
              <w:widowControl/>
              <w:jc w:val="center"/>
              <w:rPr>
                <w:kern w:val="0"/>
                <w:sz w:val="24"/>
              </w:rPr>
            </w:pPr>
          </w:p>
        </w:tc>
        <w:tc>
          <w:tcPr>
            <w:tcW w:w="196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出口交货值</w:t>
            </w:r>
          </w:p>
        </w:tc>
        <w:tc>
          <w:tcPr>
            <w:tcW w:w="2267"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85" w:hRule="atLeast"/>
          <w:jc w:val="center"/>
        </w:trPr>
        <w:tc>
          <w:tcPr>
            <w:tcW w:w="2616"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148"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R</w:t>
            </w:r>
            <w:r>
              <w:rPr>
                <w:rFonts w:hAnsi="宋体"/>
                <w:kern w:val="0"/>
                <w:sz w:val="24"/>
              </w:rPr>
              <w:t>＆</w:t>
            </w:r>
            <w:r>
              <w:rPr>
                <w:kern w:val="0"/>
                <w:sz w:val="24"/>
              </w:rPr>
              <w:t>D</w:t>
            </w:r>
            <w:r>
              <w:rPr>
                <w:rFonts w:hAnsi="宋体"/>
                <w:kern w:val="0"/>
                <w:sz w:val="24"/>
              </w:rPr>
              <w:t>支出</w:t>
            </w:r>
          </w:p>
        </w:tc>
        <w:tc>
          <w:tcPr>
            <w:tcW w:w="6204" w:type="dxa"/>
            <w:gridSpan w:val="3"/>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85"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hAnsi="黑体" w:eastAsia="黑体"/>
                <w:b/>
                <w:bCs/>
                <w:kern w:val="0"/>
                <w:sz w:val="24"/>
              </w:rPr>
              <w:t>专利</w:t>
            </w:r>
          </w:p>
          <w:p>
            <w:pPr>
              <w:widowControl/>
              <w:jc w:val="center"/>
              <w:rPr>
                <w:b/>
                <w:bCs/>
                <w:kern w:val="0"/>
                <w:sz w:val="24"/>
              </w:rPr>
            </w:pPr>
            <w:r>
              <w:rPr>
                <w:rFonts w:hAnsi="黑体" w:eastAsia="黑体"/>
                <w:b/>
                <w:bCs/>
                <w:kern w:val="0"/>
                <w:sz w:val="24"/>
              </w:rPr>
              <w:t>情况</w:t>
            </w:r>
          </w:p>
        </w:tc>
        <w:tc>
          <w:tcPr>
            <w:tcW w:w="214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类别</w:t>
            </w:r>
          </w:p>
        </w:tc>
        <w:tc>
          <w:tcPr>
            <w:tcW w:w="1969"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申请数</w:t>
            </w:r>
          </w:p>
        </w:tc>
        <w:tc>
          <w:tcPr>
            <w:tcW w:w="1968"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hAnsi="宋体"/>
                <w:kern w:val="0"/>
                <w:sz w:val="24"/>
              </w:rPr>
              <w:t>授权数</w:t>
            </w:r>
          </w:p>
        </w:tc>
        <w:tc>
          <w:tcPr>
            <w:tcW w:w="2267"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hAnsi="宋体"/>
                <w:kern w:val="0"/>
                <w:sz w:val="24"/>
              </w:rPr>
              <w:t>备注</w:t>
            </w:r>
          </w:p>
        </w:tc>
      </w:tr>
      <w:tr>
        <w:tblPrEx>
          <w:tblCellMar>
            <w:top w:w="0" w:type="dxa"/>
            <w:left w:w="108" w:type="dxa"/>
            <w:bottom w:w="0" w:type="dxa"/>
            <w:right w:w="108" w:type="dxa"/>
          </w:tblCellMar>
        </w:tblPrEx>
        <w:trPr>
          <w:trHeight w:val="585" w:hRule="atLeast"/>
          <w:jc w:val="center"/>
        </w:trPr>
        <w:tc>
          <w:tcPr>
            <w:tcW w:w="2616"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14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专利总数</w:t>
            </w:r>
          </w:p>
        </w:tc>
        <w:tc>
          <w:tcPr>
            <w:tcW w:w="1969" w:type="dxa"/>
            <w:tcBorders>
              <w:top w:val="nil"/>
              <w:left w:val="nil"/>
              <w:bottom w:val="single" w:color="000000" w:sz="4" w:space="0"/>
              <w:right w:val="single" w:color="000000" w:sz="4" w:space="0"/>
            </w:tcBorders>
            <w:vAlign w:val="center"/>
          </w:tcPr>
          <w:p>
            <w:pPr>
              <w:widowControl/>
              <w:rPr>
                <w:kern w:val="0"/>
                <w:sz w:val="24"/>
              </w:rPr>
            </w:pPr>
          </w:p>
        </w:tc>
        <w:tc>
          <w:tcPr>
            <w:tcW w:w="1968" w:type="dxa"/>
            <w:tcBorders>
              <w:top w:val="nil"/>
              <w:left w:val="nil"/>
              <w:bottom w:val="single" w:color="000000" w:sz="4" w:space="0"/>
              <w:right w:val="single" w:color="000000" w:sz="4" w:space="0"/>
            </w:tcBorders>
            <w:vAlign w:val="center"/>
          </w:tcPr>
          <w:p>
            <w:pPr>
              <w:widowControl/>
              <w:rPr>
                <w:kern w:val="0"/>
                <w:sz w:val="24"/>
              </w:rPr>
            </w:pPr>
          </w:p>
        </w:tc>
        <w:tc>
          <w:tcPr>
            <w:tcW w:w="2267"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85" w:hRule="atLeast"/>
          <w:jc w:val="center"/>
        </w:trPr>
        <w:tc>
          <w:tcPr>
            <w:tcW w:w="2616"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148" w:type="dxa"/>
            <w:tcBorders>
              <w:top w:val="nil"/>
              <w:left w:val="nil"/>
              <w:bottom w:val="single" w:color="000000" w:sz="4" w:space="0"/>
              <w:right w:val="single" w:color="000000" w:sz="4" w:space="0"/>
            </w:tcBorders>
            <w:vAlign w:val="center"/>
          </w:tcPr>
          <w:p>
            <w:pPr>
              <w:widowControl/>
              <w:ind w:firstLine="120"/>
              <w:rPr>
                <w:kern w:val="0"/>
                <w:sz w:val="24"/>
              </w:rPr>
            </w:pPr>
            <w:r>
              <w:rPr>
                <w:rFonts w:hAnsi="宋体"/>
                <w:kern w:val="0"/>
                <w:sz w:val="24"/>
              </w:rPr>
              <w:t>其中：发明专利</w:t>
            </w:r>
          </w:p>
        </w:tc>
        <w:tc>
          <w:tcPr>
            <w:tcW w:w="1969" w:type="dxa"/>
            <w:tcBorders>
              <w:top w:val="nil"/>
              <w:left w:val="nil"/>
              <w:bottom w:val="single" w:color="000000" w:sz="4" w:space="0"/>
              <w:right w:val="single" w:color="000000" w:sz="4" w:space="0"/>
            </w:tcBorders>
            <w:vAlign w:val="center"/>
          </w:tcPr>
          <w:p>
            <w:pPr>
              <w:widowControl/>
              <w:rPr>
                <w:kern w:val="0"/>
                <w:sz w:val="24"/>
              </w:rPr>
            </w:pPr>
          </w:p>
        </w:tc>
        <w:tc>
          <w:tcPr>
            <w:tcW w:w="1968" w:type="dxa"/>
            <w:tcBorders>
              <w:top w:val="nil"/>
              <w:left w:val="nil"/>
              <w:bottom w:val="single" w:color="000000" w:sz="4" w:space="0"/>
              <w:right w:val="single" w:color="000000" w:sz="4" w:space="0"/>
            </w:tcBorders>
            <w:vAlign w:val="center"/>
          </w:tcPr>
          <w:p>
            <w:pPr>
              <w:widowControl/>
              <w:rPr>
                <w:kern w:val="0"/>
                <w:sz w:val="24"/>
              </w:rPr>
            </w:pPr>
          </w:p>
        </w:tc>
        <w:tc>
          <w:tcPr>
            <w:tcW w:w="2267"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05"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hAnsi="黑体" w:eastAsia="黑体"/>
                <w:b/>
                <w:bCs/>
                <w:kern w:val="0"/>
                <w:sz w:val="24"/>
              </w:rPr>
              <w:t>主要产品</w:t>
            </w:r>
          </w:p>
        </w:tc>
        <w:tc>
          <w:tcPr>
            <w:tcW w:w="214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产品名称</w:t>
            </w:r>
          </w:p>
        </w:tc>
        <w:tc>
          <w:tcPr>
            <w:tcW w:w="1969"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产能</w:t>
            </w:r>
          </w:p>
        </w:tc>
        <w:tc>
          <w:tcPr>
            <w:tcW w:w="1968"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上年度产量</w:t>
            </w:r>
          </w:p>
        </w:tc>
        <w:tc>
          <w:tcPr>
            <w:tcW w:w="2267" w:type="dxa"/>
            <w:tcBorders>
              <w:top w:val="nil"/>
              <w:left w:val="nil"/>
              <w:bottom w:val="single" w:color="000000" w:sz="4" w:space="0"/>
              <w:right w:val="single" w:color="000000" w:sz="4" w:space="0"/>
            </w:tcBorders>
            <w:vAlign w:val="center"/>
          </w:tcPr>
          <w:p>
            <w:pPr>
              <w:widowControl/>
              <w:jc w:val="center"/>
              <w:rPr>
                <w:kern w:val="0"/>
                <w:sz w:val="24"/>
              </w:rPr>
            </w:pPr>
            <w:r>
              <w:rPr>
                <w:rFonts w:hAnsi="宋体"/>
                <w:kern w:val="0"/>
                <w:sz w:val="24"/>
              </w:rPr>
              <w:t>国内市场占有率</w:t>
            </w:r>
          </w:p>
        </w:tc>
      </w:tr>
      <w:tr>
        <w:tblPrEx>
          <w:tblCellMar>
            <w:top w:w="0" w:type="dxa"/>
            <w:left w:w="108" w:type="dxa"/>
            <w:bottom w:w="0" w:type="dxa"/>
            <w:right w:w="108" w:type="dxa"/>
          </w:tblCellMar>
        </w:tblPrEx>
        <w:trPr>
          <w:trHeight w:val="585" w:hRule="atLeast"/>
          <w:jc w:val="center"/>
        </w:trPr>
        <w:tc>
          <w:tcPr>
            <w:tcW w:w="2616"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148" w:type="dxa"/>
            <w:tcBorders>
              <w:top w:val="nil"/>
              <w:left w:val="nil"/>
              <w:bottom w:val="single" w:color="000000" w:sz="4" w:space="0"/>
              <w:right w:val="single" w:color="000000" w:sz="4" w:space="0"/>
            </w:tcBorders>
            <w:vAlign w:val="center"/>
          </w:tcPr>
          <w:p>
            <w:pPr>
              <w:widowControl/>
              <w:rPr>
                <w:kern w:val="0"/>
                <w:sz w:val="24"/>
              </w:rPr>
            </w:pPr>
          </w:p>
        </w:tc>
        <w:tc>
          <w:tcPr>
            <w:tcW w:w="1969" w:type="dxa"/>
            <w:tcBorders>
              <w:top w:val="nil"/>
              <w:left w:val="nil"/>
              <w:bottom w:val="single" w:color="000000" w:sz="4" w:space="0"/>
              <w:right w:val="single" w:color="000000" w:sz="4" w:space="0"/>
            </w:tcBorders>
            <w:vAlign w:val="center"/>
          </w:tcPr>
          <w:p>
            <w:pPr>
              <w:widowControl/>
              <w:rPr>
                <w:kern w:val="0"/>
                <w:sz w:val="24"/>
              </w:rPr>
            </w:pPr>
          </w:p>
        </w:tc>
        <w:tc>
          <w:tcPr>
            <w:tcW w:w="1968" w:type="dxa"/>
            <w:tcBorders>
              <w:top w:val="nil"/>
              <w:left w:val="nil"/>
              <w:bottom w:val="single" w:color="000000" w:sz="4" w:space="0"/>
              <w:right w:val="single" w:color="000000" w:sz="4" w:space="0"/>
            </w:tcBorders>
            <w:vAlign w:val="center"/>
          </w:tcPr>
          <w:p>
            <w:pPr>
              <w:widowControl/>
              <w:rPr>
                <w:kern w:val="0"/>
                <w:sz w:val="24"/>
              </w:rPr>
            </w:pPr>
          </w:p>
        </w:tc>
        <w:tc>
          <w:tcPr>
            <w:tcW w:w="2267"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85" w:hRule="atLeast"/>
          <w:jc w:val="center"/>
        </w:trPr>
        <w:tc>
          <w:tcPr>
            <w:tcW w:w="2616"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148" w:type="dxa"/>
            <w:tcBorders>
              <w:top w:val="nil"/>
              <w:left w:val="nil"/>
              <w:bottom w:val="single" w:color="000000" w:sz="4" w:space="0"/>
              <w:right w:val="single" w:color="000000" w:sz="4" w:space="0"/>
            </w:tcBorders>
            <w:vAlign w:val="center"/>
          </w:tcPr>
          <w:p>
            <w:pPr>
              <w:widowControl/>
              <w:rPr>
                <w:kern w:val="0"/>
                <w:sz w:val="24"/>
              </w:rPr>
            </w:pPr>
          </w:p>
        </w:tc>
        <w:tc>
          <w:tcPr>
            <w:tcW w:w="1969" w:type="dxa"/>
            <w:tcBorders>
              <w:top w:val="nil"/>
              <w:left w:val="nil"/>
              <w:bottom w:val="single" w:color="000000" w:sz="4" w:space="0"/>
              <w:right w:val="single" w:color="000000" w:sz="4" w:space="0"/>
            </w:tcBorders>
            <w:vAlign w:val="center"/>
          </w:tcPr>
          <w:p>
            <w:pPr>
              <w:widowControl/>
              <w:rPr>
                <w:kern w:val="0"/>
                <w:sz w:val="24"/>
              </w:rPr>
            </w:pPr>
          </w:p>
        </w:tc>
        <w:tc>
          <w:tcPr>
            <w:tcW w:w="1968" w:type="dxa"/>
            <w:tcBorders>
              <w:top w:val="nil"/>
              <w:left w:val="nil"/>
              <w:bottom w:val="single" w:color="000000" w:sz="4" w:space="0"/>
              <w:right w:val="single" w:color="000000" w:sz="4" w:space="0"/>
            </w:tcBorders>
            <w:vAlign w:val="center"/>
          </w:tcPr>
          <w:p>
            <w:pPr>
              <w:widowControl/>
              <w:rPr>
                <w:kern w:val="0"/>
                <w:sz w:val="24"/>
              </w:rPr>
            </w:pPr>
          </w:p>
        </w:tc>
        <w:tc>
          <w:tcPr>
            <w:tcW w:w="2267"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85" w:hRule="atLeast"/>
          <w:jc w:val="center"/>
        </w:trPr>
        <w:tc>
          <w:tcPr>
            <w:tcW w:w="2616"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148" w:type="dxa"/>
            <w:tcBorders>
              <w:top w:val="nil"/>
              <w:left w:val="nil"/>
              <w:bottom w:val="single" w:color="000000" w:sz="4" w:space="0"/>
              <w:right w:val="single" w:color="000000" w:sz="4" w:space="0"/>
            </w:tcBorders>
            <w:vAlign w:val="center"/>
          </w:tcPr>
          <w:p>
            <w:pPr>
              <w:widowControl/>
              <w:rPr>
                <w:kern w:val="0"/>
                <w:sz w:val="24"/>
              </w:rPr>
            </w:pPr>
          </w:p>
        </w:tc>
        <w:tc>
          <w:tcPr>
            <w:tcW w:w="1969" w:type="dxa"/>
            <w:tcBorders>
              <w:top w:val="nil"/>
              <w:left w:val="nil"/>
              <w:bottom w:val="single" w:color="000000" w:sz="4" w:space="0"/>
              <w:right w:val="single" w:color="000000" w:sz="4" w:space="0"/>
            </w:tcBorders>
            <w:vAlign w:val="center"/>
          </w:tcPr>
          <w:p>
            <w:pPr>
              <w:widowControl/>
              <w:rPr>
                <w:kern w:val="0"/>
                <w:sz w:val="24"/>
              </w:rPr>
            </w:pPr>
          </w:p>
        </w:tc>
        <w:tc>
          <w:tcPr>
            <w:tcW w:w="1968" w:type="dxa"/>
            <w:tcBorders>
              <w:top w:val="nil"/>
              <w:left w:val="nil"/>
              <w:bottom w:val="single" w:color="000000" w:sz="4" w:space="0"/>
              <w:right w:val="single" w:color="000000" w:sz="4" w:space="0"/>
            </w:tcBorders>
            <w:vAlign w:val="center"/>
          </w:tcPr>
          <w:p>
            <w:pPr>
              <w:widowControl/>
              <w:rPr>
                <w:kern w:val="0"/>
                <w:sz w:val="24"/>
              </w:rPr>
            </w:pPr>
          </w:p>
        </w:tc>
        <w:tc>
          <w:tcPr>
            <w:tcW w:w="2267" w:type="dxa"/>
            <w:tcBorders>
              <w:top w:val="nil"/>
              <w:left w:val="nil"/>
              <w:bottom w:val="single" w:color="000000" w:sz="4" w:space="0"/>
              <w:right w:val="single" w:color="000000" w:sz="4" w:space="0"/>
            </w:tcBorders>
            <w:vAlign w:val="center"/>
          </w:tcPr>
          <w:p>
            <w:pPr>
              <w:widowControl/>
              <w:rPr>
                <w:kern w:val="0"/>
                <w:sz w:val="24"/>
              </w:rPr>
            </w:pPr>
          </w:p>
        </w:tc>
      </w:tr>
    </w:tbl>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hAnsi="黑体" w:eastAsia="黑体"/>
          <w:b/>
          <w:bCs/>
          <w:kern w:val="0"/>
          <w:sz w:val="32"/>
          <w:szCs w:val="32"/>
        </w:rPr>
        <w:t>申报企业情况（二）</w:t>
      </w:r>
    </w:p>
    <w:tbl>
      <w:tblPr>
        <w:tblStyle w:val="3"/>
        <w:tblW w:w="8820" w:type="dxa"/>
        <w:jc w:val="center"/>
        <w:tblLayout w:type="fixed"/>
        <w:tblCellMar>
          <w:top w:w="0" w:type="dxa"/>
          <w:left w:w="108" w:type="dxa"/>
          <w:bottom w:w="0" w:type="dxa"/>
          <w:right w:w="108" w:type="dxa"/>
        </w:tblCellMar>
      </w:tblPr>
      <w:tblGrid>
        <w:gridCol w:w="2088"/>
        <w:gridCol w:w="6732"/>
      </w:tblGrid>
      <w:tr>
        <w:tblPrEx>
          <w:tblCellMar>
            <w:top w:w="0" w:type="dxa"/>
            <w:left w:w="108" w:type="dxa"/>
            <w:bottom w:w="0" w:type="dxa"/>
            <w:right w:w="108" w:type="dxa"/>
          </w:tblCellMar>
        </w:tblPrEx>
        <w:trPr>
          <w:trHeight w:val="610" w:hRule="atLeast"/>
          <w:jc w:val="center"/>
        </w:trPr>
        <w:tc>
          <w:tcPr>
            <w:tcW w:w="2088" w:type="dxa"/>
            <w:tcBorders>
              <w:top w:val="single" w:color="000000" w:sz="4" w:space="0"/>
              <w:left w:val="single" w:color="000000" w:sz="4" w:space="0"/>
              <w:bottom w:val="single" w:color="000000" w:sz="4" w:space="0"/>
              <w:right w:val="single" w:color="000000" w:sz="4" w:space="0"/>
            </w:tcBorders>
            <w:vAlign w:val="center"/>
          </w:tcPr>
          <w:p>
            <w:pPr>
              <w:widowControl/>
              <w:rPr>
                <w:kern w:val="0"/>
                <w:sz w:val="24"/>
              </w:rPr>
            </w:pPr>
            <w:r>
              <w:rPr>
                <w:rFonts w:hAnsi="宋体"/>
                <w:kern w:val="0"/>
                <w:sz w:val="24"/>
              </w:rPr>
              <w:t>企业技术中心、研发中心建设情况</w:t>
            </w:r>
          </w:p>
        </w:tc>
        <w:tc>
          <w:tcPr>
            <w:tcW w:w="6732" w:type="dxa"/>
            <w:tcBorders>
              <w:top w:val="single" w:color="000000" w:sz="4" w:space="0"/>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620" w:hRule="atLeast"/>
          <w:jc w:val="center"/>
        </w:trPr>
        <w:tc>
          <w:tcPr>
            <w:tcW w:w="2088" w:type="dxa"/>
            <w:tcBorders>
              <w:top w:val="nil"/>
              <w:left w:val="single" w:color="000000" w:sz="4" w:space="0"/>
              <w:bottom w:val="single" w:color="000000" w:sz="4" w:space="0"/>
              <w:right w:val="single" w:color="000000" w:sz="4" w:space="0"/>
            </w:tcBorders>
            <w:vAlign w:val="center"/>
          </w:tcPr>
          <w:p>
            <w:pPr>
              <w:widowControl/>
              <w:rPr>
                <w:kern w:val="0"/>
                <w:sz w:val="24"/>
              </w:rPr>
            </w:pPr>
            <w:r>
              <w:rPr>
                <w:rFonts w:hAnsi="宋体"/>
                <w:kern w:val="0"/>
                <w:sz w:val="24"/>
              </w:rPr>
              <w:t>获国家级、省部级科技奖情况</w:t>
            </w:r>
          </w:p>
        </w:tc>
        <w:tc>
          <w:tcPr>
            <w:tcW w:w="6732"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615" w:hRule="atLeast"/>
          <w:jc w:val="center"/>
        </w:trPr>
        <w:tc>
          <w:tcPr>
            <w:tcW w:w="2088" w:type="dxa"/>
            <w:tcBorders>
              <w:top w:val="nil"/>
              <w:left w:val="single" w:color="000000" w:sz="4" w:space="0"/>
              <w:bottom w:val="single" w:color="000000" w:sz="4" w:space="0"/>
              <w:right w:val="single" w:color="000000" w:sz="4" w:space="0"/>
            </w:tcBorders>
            <w:vAlign w:val="center"/>
          </w:tcPr>
          <w:p>
            <w:pPr>
              <w:widowControl/>
              <w:rPr>
                <w:rFonts w:hAnsi="宋体"/>
                <w:kern w:val="0"/>
                <w:sz w:val="24"/>
              </w:rPr>
            </w:pPr>
            <w:r>
              <w:rPr>
                <w:rFonts w:hAnsi="宋体"/>
                <w:kern w:val="0"/>
                <w:sz w:val="24"/>
              </w:rPr>
              <w:t>参与制订国际、</w:t>
            </w:r>
          </w:p>
          <w:p>
            <w:pPr>
              <w:widowControl/>
              <w:rPr>
                <w:kern w:val="0"/>
                <w:sz w:val="24"/>
              </w:rPr>
            </w:pPr>
            <w:r>
              <w:rPr>
                <w:rFonts w:hAnsi="宋体"/>
                <w:kern w:val="0"/>
                <w:sz w:val="24"/>
              </w:rPr>
              <w:t>国家标准情况</w:t>
            </w:r>
          </w:p>
        </w:tc>
        <w:tc>
          <w:tcPr>
            <w:tcW w:w="6732"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95" w:hRule="atLeast"/>
          <w:jc w:val="center"/>
        </w:trPr>
        <w:tc>
          <w:tcPr>
            <w:tcW w:w="2088" w:type="dxa"/>
            <w:tcBorders>
              <w:top w:val="nil"/>
              <w:left w:val="single" w:color="000000" w:sz="4" w:space="0"/>
              <w:bottom w:val="single" w:color="000000" w:sz="4" w:space="0"/>
              <w:right w:val="single" w:color="000000" w:sz="4" w:space="0"/>
            </w:tcBorders>
            <w:vAlign w:val="center"/>
          </w:tcPr>
          <w:p>
            <w:pPr>
              <w:widowControl/>
              <w:rPr>
                <w:rFonts w:hAnsi="宋体"/>
                <w:kern w:val="0"/>
                <w:sz w:val="24"/>
              </w:rPr>
            </w:pPr>
            <w:r>
              <w:rPr>
                <w:rFonts w:hAnsi="宋体"/>
                <w:kern w:val="0"/>
                <w:sz w:val="24"/>
              </w:rPr>
              <w:t>质量品牌建设</w:t>
            </w:r>
          </w:p>
          <w:p>
            <w:pPr>
              <w:widowControl/>
              <w:rPr>
                <w:kern w:val="0"/>
                <w:sz w:val="24"/>
              </w:rPr>
            </w:pPr>
            <w:r>
              <w:rPr>
                <w:rFonts w:hAnsi="宋体"/>
                <w:kern w:val="0"/>
                <w:sz w:val="24"/>
              </w:rPr>
              <w:t>情况</w:t>
            </w:r>
          </w:p>
        </w:tc>
        <w:tc>
          <w:tcPr>
            <w:tcW w:w="6732"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607" w:hRule="atLeast"/>
          <w:jc w:val="center"/>
        </w:trPr>
        <w:tc>
          <w:tcPr>
            <w:tcW w:w="2088" w:type="dxa"/>
            <w:tcBorders>
              <w:top w:val="nil"/>
              <w:left w:val="single" w:color="000000" w:sz="4" w:space="0"/>
              <w:bottom w:val="single" w:color="000000" w:sz="4" w:space="0"/>
              <w:right w:val="single" w:color="000000" w:sz="4" w:space="0"/>
            </w:tcBorders>
            <w:vAlign w:val="center"/>
          </w:tcPr>
          <w:p>
            <w:pPr>
              <w:widowControl/>
              <w:rPr>
                <w:kern w:val="0"/>
                <w:sz w:val="24"/>
              </w:rPr>
            </w:pPr>
            <w:r>
              <w:rPr>
                <w:rFonts w:hAnsi="宋体"/>
                <w:kern w:val="0"/>
                <w:sz w:val="24"/>
              </w:rPr>
              <w:t>承担国家重点</w:t>
            </w:r>
          </w:p>
          <w:p>
            <w:pPr>
              <w:widowControl/>
              <w:rPr>
                <w:kern w:val="0"/>
                <w:sz w:val="24"/>
              </w:rPr>
            </w:pPr>
            <w:r>
              <w:rPr>
                <w:rFonts w:hAnsi="宋体"/>
                <w:kern w:val="0"/>
                <w:sz w:val="24"/>
              </w:rPr>
              <w:t>工程或项目情况</w:t>
            </w:r>
          </w:p>
        </w:tc>
        <w:tc>
          <w:tcPr>
            <w:tcW w:w="6732"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87" w:hRule="atLeast"/>
          <w:jc w:val="center"/>
        </w:trPr>
        <w:tc>
          <w:tcPr>
            <w:tcW w:w="2088" w:type="dxa"/>
            <w:tcBorders>
              <w:top w:val="nil"/>
              <w:left w:val="single" w:color="000000" w:sz="4" w:space="0"/>
              <w:bottom w:val="single" w:color="000000" w:sz="4" w:space="0"/>
              <w:right w:val="single" w:color="000000" w:sz="4" w:space="0"/>
            </w:tcBorders>
            <w:vAlign w:val="center"/>
          </w:tcPr>
          <w:p>
            <w:pPr>
              <w:widowControl/>
              <w:rPr>
                <w:kern w:val="0"/>
                <w:sz w:val="24"/>
              </w:rPr>
            </w:pPr>
            <w:r>
              <w:rPr>
                <w:rFonts w:hAnsi="宋体"/>
                <w:kern w:val="0"/>
                <w:sz w:val="24"/>
              </w:rPr>
              <w:t>履行社会责任</w:t>
            </w:r>
          </w:p>
          <w:p>
            <w:pPr>
              <w:widowControl/>
              <w:rPr>
                <w:kern w:val="0"/>
                <w:sz w:val="24"/>
              </w:rPr>
            </w:pPr>
            <w:r>
              <w:rPr>
                <w:rFonts w:hAnsi="宋体"/>
                <w:kern w:val="0"/>
                <w:sz w:val="24"/>
              </w:rPr>
              <w:t>情况</w:t>
            </w:r>
          </w:p>
        </w:tc>
        <w:tc>
          <w:tcPr>
            <w:tcW w:w="6732"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601" w:hRule="atLeast"/>
          <w:jc w:val="center"/>
        </w:trPr>
        <w:tc>
          <w:tcPr>
            <w:tcW w:w="8820" w:type="dxa"/>
            <w:gridSpan w:val="2"/>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hAnsi="黑体" w:eastAsia="黑体"/>
                <w:b/>
                <w:bCs/>
                <w:kern w:val="0"/>
                <w:sz w:val="24"/>
              </w:rPr>
              <w:t>企业未来两年规划情况</w:t>
            </w:r>
          </w:p>
        </w:tc>
      </w:tr>
      <w:tr>
        <w:tblPrEx>
          <w:tblCellMar>
            <w:top w:w="0" w:type="dxa"/>
            <w:left w:w="108" w:type="dxa"/>
            <w:bottom w:w="0" w:type="dxa"/>
            <w:right w:w="108" w:type="dxa"/>
          </w:tblCellMar>
        </w:tblPrEx>
        <w:trPr>
          <w:trHeight w:val="7249" w:hRule="atLeast"/>
          <w:jc w:val="center"/>
        </w:trPr>
        <w:tc>
          <w:tcPr>
            <w:tcW w:w="8820" w:type="dxa"/>
            <w:gridSpan w:val="2"/>
            <w:tcBorders>
              <w:top w:val="nil"/>
              <w:left w:val="single" w:color="000000" w:sz="4" w:space="0"/>
              <w:bottom w:val="single" w:color="000000" w:sz="4" w:space="0"/>
              <w:right w:val="single" w:color="000000" w:sz="4" w:space="0"/>
            </w:tcBorders>
          </w:tcPr>
          <w:p>
            <w:pPr>
              <w:widowControl/>
              <w:spacing w:line="400" w:lineRule="atLeast"/>
              <w:rPr>
                <w:kern w:val="0"/>
                <w:sz w:val="24"/>
              </w:rPr>
            </w:pPr>
            <w:r>
              <w:rPr>
                <w:kern w:val="0"/>
                <w:sz w:val="24"/>
              </w:rPr>
              <w:t xml:space="preserve">    </w:t>
            </w:r>
            <w:r>
              <w:rPr>
                <w:rFonts w:hAnsi="宋体"/>
                <w:kern w:val="0"/>
                <w:sz w:val="24"/>
              </w:rPr>
              <w:t>重点是企业主要经济指标、主导产业和产品、自主创新能力建设、信息化建设、质量品牌建设等有关规划情况</w:t>
            </w:r>
          </w:p>
        </w:tc>
      </w:tr>
    </w:tbl>
    <w:p>
      <w:pPr>
        <w:widowControl/>
        <w:jc w:val="left"/>
        <w:rPr>
          <w:b/>
          <w:bCs/>
          <w:kern w:val="0"/>
          <w:sz w:val="32"/>
          <w:szCs w:val="32"/>
        </w:rPr>
      </w:pP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eastAsia="黑体"/>
          <w:b/>
          <w:bCs/>
          <w:kern w:val="0"/>
          <w:sz w:val="32"/>
          <w:szCs w:val="32"/>
        </w:rPr>
        <w:t>二、工业设计中心情况（一）</w:t>
      </w:r>
    </w:p>
    <w:p>
      <w:pPr>
        <w:widowControl/>
        <w:spacing w:line="300" w:lineRule="atLeast"/>
        <w:rPr>
          <w:kern w:val="0"/>
          <w:sz w:val="24"/>
        </w:rPr>
      </w:pPr>
      <w:r>
        <w:rPr>
          <w:kern w:val="0"/>
          <w:sz w:val="24"/>
        </w:rPr>
        <w:t xml:space="preserve">                                             </w:t>
      </w:r>
      <w:r>
        <w:rPr>
          <w:rFonts w:eastAsia="楷体"/>
          <w:kern w:val="0"/>
          <w:sz w:val="24"/>
        </w:rPr>
        <w:t>单位：万元、平方米、个、%</w:t>
      </w:r>
    </w:p>
    <w:tbl>
      <w:tblPr>
        <w:tblStyle w:val="3"/>
        <w:tblW w:w="0" w:type="auto"/>
        <w:jc w:val="center"/>
        <w:tblLayout w:type="fixed"/>
        <w:tblCellMar>
          <w:top w:w="0" w:type="dxa"/>
          <w:left w:w="108" w:type="dxa"/>
          <w:bottom w:w="0" w:type="dxa"/>
          <w:right w:w="108" w:type="dxa"/>
        </w:tblCellMar>
      </w:tblPr>
      <w:tblGrid>
        <w:gridCol w:w="468"/>
        <w:gridCol w:w="510"/>
        <w:gridCol w:w="2533"/>
        <w:gridCol w:w="1717"/>
        <w:gridCol w:w="1720"/>
        <w:gridCol w:w="1872"/>
      </w:tblGrid>
      <w:tr>
        <w:tblPrEx>
          <w:tblCellMar>
            <w:top w:w="0" w:type="dxa"/>
            <w:left w:w="108" w:type="dxa"/>
            <w:bottom w:w="0" w:type="dxa"/>
            <w:right w:w="108" w:type="dxa"/>
          </w:tblCellMar>
        </w:tblPrEx>
        <w:trPr>
          <w:trHeight w:val="303" w:hRule="atLeast"/>
          <w:jc w:val="center"/>
        </w:trPr>
        <w:tc>
          <w:tcPr>
            <w:tcW w:w="35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atLeast"/>
              <w:jc w:val="center"/>
              <w:rPr>
                <w:kern w:val="0"/>
                <w:sz w:val="24"/>
              </w:rPr>
            </w:pPr>
            <w:r>
              <w:rPr>
                <w:kern w:val="0"/>
                <w:sz w:val="24"/>
              </w:rPr>
              <w:t>工业设计中心名称</w:t>
            </w:r>
          </w:p>
        </w:tc>
        <w:tc>
          <w:tcPr>
            <w:tcW w:w="5309" w:type="dxa"/>
            <w:gridSpan w:val="3"/>
            <w:tcBorders>
              <w:top w:val="single" w:color="000000" w:sz="4" w:space="0"/>
              <w:left w:val="nil"/>
              <w:bottom w:val="single" w:color="000000" w:sz="4" w:space="0"/>
              <w:right w:val="single" w:color="000000" w:sz="4" w:space="0"/>
            </w:tcBorders>
            <w:vAlign w:val="center"/>
          </w:tcPr>
          <w:p>
            <w:pPr>
              <w:widowControl/>
              <w:spacing w:line="260" w:lineRule="atLeast"/>
              <w:rPr>
                <w:kern w:val="0"/>
                <w:sz w:val="24"/>
              </w:rPr>
            </w:pPr>
          </w:p>
        </w:tc>
      </w:tr>
      <w:tr>
        <w:tblPrEx>
          <w:tblCellMar>
            <w:top w:w="0" w:type="dxa"/>
            <w:left w:w="108" w:type="dxa"/>
            <w:bottom w:w="0" w:type="dxa"/>
            <w:right w:w="108" w:type="dxa"/>
          </w:tblCellMar>
        </w:tblPrEx>
        <w:trPr>
          <w:trHeight w:val="303"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spacing w:line="260" w:lineRule="atLeast"/>
              <w:jc w:val="center"/>
              <w:rPr>
                <w:b/>
                <w:bCs/>
                <w:kern w:val="0"/>
                <w:sz w:val="24"/>
              </w:rPr>
            </w:pPr>
            <w:r>
              <w:rPr>
                <w:rFonts w:eastAsia="黑体"/>
                <w:b/>
                <w:bCs/>
                <w:kern w:val="0"/>
                <w:sz w:val="24"/>
              </w:rPr>
              <w:t>基本情况</w:t>
            </w:r>
          </w:p>
        </w:tc>
        <w:tc>
          <w:tcPr>
            <w:tcW w:w="3043" w:type="dxa"/>
            <w:gridSpan w:val="2"/>
            <w:tcBorders>
              <w:top w:val="nil"/>
              <w:left w:val="nil"/>
              <w:bottom w:val="single" w:color="000000" w:sz="4" w:space="0"/>
              <w:right w:val="single" w:color="000000" w:sz="4" w:space="0"/>
            </w:tcBorders>
            <w:vAlign w:val="center"/>
          </w:tcPr>
          <w:p>
            <w:pPr>
              <w:widowControl/>
              <w:spacing w:line="260" w:lineRule="atLeast"/>
              <w:jc w:val="center"/>
              <w:rPr>
                <w:kern w:val="0"/>
                <w:sz w:val="24"/>
              </w:rPr>
            </w:pPr>
            <w:r>
              <w:rPr>
                <w:kern w:val="0"/>
                <w:sz w:val="24"/>
              </w:rPr>
              <w:t>成立时间</w:t>
            </w:r>
          </w:p>
        </w:tc>
        <w:tc>
          <w:tcPr>
            <w:tcW w:w="1717" w:type="dxa"/>
            <w:tcBorders>
              <w:top w:val="single" w:color="000000" w:sz="4" w:space="0"/>
              <w:left w:val="nil"/>
              <w:bottom w:val="single" w:color="000000" w:sz="4" w:space="0"/>
              <w:right w:val="single" w:color="000000" w:sz="4" w:space="0"/>
            </w:tcBorders>
            <w:vAlign w:val="center"/>
          </w:tcPr>
          <w:p>
            <w:pPr>
              <w:widowControl/>
              <w:spacing w:line="260" w:lineRule="atLeast"/>
              <w:jc w:val="center"/>
              <w:rPr>
                <w:kern w:val="0"/>
                <w:sz w:val="24"/>
              </w:rPr>
            </w:pPr>
          </w:p>
        </w:tc>
        <w:tc>
          <w:tcPr>
            <w:tcW w:w="172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场所面积</w:t>
            </w:r>
          </w:p>
        </w:tc>
        <w:tc>
          <w:tcPr>
            <w:tcW w:w="1872"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435"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jc w:val="center"/>
              <w:rPr>
                <w:kern w:val="0"/>
                <w:sz w:val="24"/>
              </w:rPr>
            </w:pPr>
            <w:r>
              <w:rPr>
                <w:kern w:val="0"/>
                <w:sz w:val="24"/>
              </w:rPr>
              <w:t>资产总额</w:t>
            </w:r>
          </w:p>
        </w:tc>
        <w:tc>
          <w:tcPr>
            <w:tcW w:w="1717" w:type="dxa"/>
            <w:tcBorders>
              <w:top w:val="nil"/>
              <w:left w:val="nil"/>
              <w:bottom w:val="single" w:color="000000" w:sz="4" w:space="0"/>
              <w:right w:val="single" w:color="000000" w:sz="4" w:space="0"/>
            </w:tcBorders>
            <w:vAlign w:val="center"/>
          </w:tcPr>
          <w:p>
            <w:pPr>
              <w:widowControl/>
              <w:spacing w:line="260" w:lineRule="atLeast"/>
              <w:jc w:val="center"/>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职工人数</w:t>
            </w:r>
          </w:p>
        </w:tc>
        <w:tc>
          <w:tcPr>
            <w:tcW w:w="1872"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298"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jc w:val="center"/>
              <w:rPr>
                <w:kern w:val="0"/>
                <w:sz w:val="24"/>
              </w:rPr>
            </w:pPr>
            <w:r>
              <w:rPr>
                <w:kern w:val="0"/>
                <w:sz w:val="24"/>
              </w:rPr>
              <w:t>运营模式</w:t>
            </w:r>
          </w:p>
        </w:tc>
        <w:tc>
          <w:tcPr>
            <w:tcW w:w="5309" w:type="dxa"/>
            <w:gridSpan w:val="3"/>
            <w:tcBorders>
              <w:top w:val="nil"/>
              <w:left w:val="nil"/>
              <w:bottom w:val="single" w:color="000000" w:sz="4" w:space="0"/>
              <w:right w:val="single" w:color="000000" w:sz="4" w:space="0"/>
            </w:tcBorders>
            <w:vAlign w:val="center"/>
          </w:tcPr>
          <w:p>
            <w:pPr>
              <w:widowControl/>
              <w:spacing w:line="260" w:lineRule="atLeast"/>
              <w:jc w:val="center"/>
              <w:rPr>
                <w:kern w:val="0"/>
                <w:sz w:val="24"/>
              </w:rPr>
            </w:pPr>
            <w:r>
              <w:rPr>
                <w:rFonts w:hint="eastAsia"/>
                <w:kern w:val="0"/>
                <w:sz w:val="24"/>
              </w:rPr>
              <w:t>□</w:t>
            </w:r>
            <w:r>
              <w:rPr>
                <w:kern w:val="0"/>
                <w:sz w:val="24"/>
              </w:rPr>
              <w:t xml:space="preserve">独立核算      </w:t>
            </w:r>
            <w:r>
              <w:rPr>
                <w:rFonts w:hint="eastAsia"/>
                <w:kern w:val="0"/>
                <w:sz w:val="24"/>
              </w:rPr>
              <w:t>□</w:t>
            </w:r>
            <w:r>
              <w:rPr>
                <w:kern w:val="0"/>
                <w:sz w:val="24"/>
              </w:rPr>
              <w:t xml:space="preserve">非独立核算 </w:t>
            </w:r>
          </w:p>
        </w:tc>
      </w:tr>
      <w:tr>
        <w:tblPrEx>
          <w:tblCellMar>
            <w:top w:w="0" w:type="dxa"/>
            <w:left w:w="108" w:type="dxa"/>
            <w:bottom w:w="0" w:type="dxa"/>
            <w:right w:w="108" w:type="dxa"/>
          </w:tblCellMar>
        </w:tblPrEx>
        <w:trPr>
          <w:trHeight w:val="261"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spacing w:line="260" w:lineRule="atLeast"/>
              <w:jc w:val="center"/>
              <w:rPr>
                <w:b/>
                <w:bCs/>
                <w:kern w:val="0"/>
                <w:sz w:val="24"/>
              </w:rPr>
            </w:pPr>
            <w:r>
              <w:rPr>
                <w:rFonts w:eastAsia="黑体"/>
                <w:b/>
                <w:bCs/>
                <w:kern w:val="0"/>
                <w:sz w:val="24"/>
              </w:rPr>
              <w:t>人员构成</w:t>
            </w:r>
          </w:p>
        </w:tc>
        <w:tc>
          <w:tcPr>
            <w:tcW w:w="510" w:type="dxa"/>
            <w:vMerge w:val="restart"/>
            <w:tcBorders>
              <w:top w:val="nil"/>
              <w:left w:val="nil"/>
              <w:bottom w:val="single" w:color="000000" w:sz="4" w:space="0"/>
              <w:right w:val="single" w:color="000000" w:sz="4" w:space="0"/>
            </w:tcBorders>
            <w:vAlign w:val="center"/>
          </w:tcPr>
          <w:p>
            <w:pPr>
              <w:widowControl/>
              <w:spacing w:line="260" w:lineRule="atLeast"/>
              <w:jc w:val="center"/>
              <w:rPr>
                <w:kern w:val="0"/>
                <w:sz w:val="24"/>
              </w:rPr>
            </w:pPr>
            <w:r>
              <w:rPr>
                <w:kern w:val="0"/>
                <w:sz w:val="24"/>
              </w:rPr>
              <w:t>管</w:t>
            </w:r>
          </w:p>
          <w:p>
            <w:pPr>
              <w:widowControl/>
              <w:spacing w:line="260" w:lineRule="atLeast"/>
              <w:jc w:val="center"/>
              <w:rPr>
                <w:kern w:val="0"/>
                <w:sz w:val="24"/>
              </w:rPr>
            </w:pPr>
            <w:r>
              <w:rPr>
                <w:kern w:val="0"/>
                <w:sz w:val="24"/>
              </w:rPr>
              <w:t>理</w:t>
            </w:r>
          </w:p>
          <w:p>
            <w:pPr>
              <w:widowControl/>
              <w:spacing w:line="260" w:lineRule="atLeast"/>
              <w:jc w:val="center"/>
              <w:rPr>
                <w:kern w:val="0"/>
                <w:sz w:val="24"/>
              </w:rPr>
            </w:pPr>
            <w:r>
              <w:rPr>
                <w:kern w:val="0"/>
                <w:sz w:val="24"/>
              </w:rPr>
              <w:t>人</w:t>
            </w:r>
          </w:p>
          <w:p>
            <w:pPr>
              <w:widowControl/>
              <w:spacing w:line="260" w:lineRule="atLeast"/>
              <w:jc w:val="center"/>
              <w:rPr>
                <w:kern w:val="0"/>
                <w:sz w:val="24"/>
              </w:rPr>
            </w:pPr>
            <w:r>
              <w:rPr>
                <w:kern w:val="0"/>
                <w:sz w:val="24"/>
              </w:rPr>
              <w:t>员</w:t>
            </w:r>
          </w:p>
        </w:tc>
        <w:tc>
          <w:tcPr>
            <w:tcW w:w="2533" w:type="dxa"/>
            <w:tcBorders>
              <w:top w:val="nil"/>
              <w:left w:val="nil"/>
              <w:bottom w:val="single" w:color="000000" w:sz="4" w:space="0"/>
              <w:right w:val="single" w:color="000000" w:sz="4" w:space="0"/>
            </w:tcBorders>
            <w:vAlign w:val="center"/>
          </w:tcPr>
          <w:p>
            <w:pPr>
              <w:widowControl/>
              <w:spacing w:line="260" w:lineRule="atLeast"/>
              <w:jc w:val="center"/>
              <w:rPr>
                <w:kern w:val="0"/>
                <w:sz w:val="24"/>
              </w:rPr>
            </w:pPr>
            <w:r>
              <w:rPr>
                <w:kern w:val="0"/>
                <w:sz w:val="24"/>
              </w:rPr>
              <w:t>人员</w:t>
            </w:r>
          </w:p>
        </w:tc>
        <w:tc>
          <w:tcPr>
            <w:tcW w:w="1717" w:type="dxa"/>
            <w:tcBorders>
              <w:top w:val="single" w:color="000000" w:sz="4" w:space="0"/>
              <w:left w:val="nil"/>
              <w:bottom w:val="single" w:color="000000" w:sz="4" w:space="0"/>
              <w:right w:val="single" w:color="000000" w:sz="4" w:space="0"/>
            </w:tcBorders>
            <w:vAlign w:val="center"/>
          </w:tcPr>
          <w:p>
            <w:pPr>
              <w:widowControl/>
              <w:spacing w:line="260" w:lineRule="atLeast"/>
              <w:jc w:val="center"/>
              <w:rPr>
                <w:kern w:val="0"/>
                <w:sz w:val="24"/>
              </w:rPr>
            </w:pPr>
            <w:r>
              <w:rPr>
                <w:kern w:val="0"/>
                <w:sz w:val="24"/>
              </w:rPr>
              <w:t>姓名</w:t>
            </w:r>
          </w:p>
        </w:tc>
        <w:tc>
          <w:tcPr>
            <w:tcW w:w="172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职务</w:t>
            </w:r>
          </w:p>
        </w:tc>
        <w:tc>
          <w:tcPr>
            <w:tcW w:w="1872"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联系电话</w:t>
            </w:r>
          </w:p>
        </w:tc>
      </w:tr>
      <w:tr>
        <w:tblPrEx>
          <w:tblCellMar>
            <w:top w:w="0" w:type="dxa"/>
            <w:left w:w="108" w:type="dxa"/>
            <w:bottom w:w="0" w:type="dxa"/>
            <w:right w:w="108" w:type="dxa"/>
          </w:tblCellMar>
        </w:tblPrEx>
        <w:trPr>
          <w:trHeight w:val="480"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2533" w:type="dxa"/>
            <w:tcBorders>
              <w:top w:val="nil"/>
              <w:left w:val="nil"/>
              <w:bottom w:val="single" w:color="000000" w:sz="4" w:space="0"/>
              <w:right w:val="single" w:color="000000" w:sz="4" w:space="0"/>
            </w:tcBorders>
            <w:vAlign w:val="center"/>
          </w:tcPr>
          <w:p>
            <w:pPr>
              <w:widowControl/>
              <w:spacing w:line="260" w:lineRule="atLeast"/>
              <w:jc w:val="center"/>
              <w:rPr>
                <w:kern w:val="0"/>
                <w:sz w:val="24"/>
              </w:rPr>
            </w:pPr>
            <w:r>
              <w:rPr>
                <w:kern w:val="0"/>
                <w:sz w:val="24"/>
              </w:rPr>
              <w:t>负责人</w:t>
            </w:r>
          </w:p>
        </w:tc>
        <w:tc>
          <w:tcPr>
            <w:tcW w:w="1717" w:type="dxa"/>
            <w:tcBorders>
              <w:top w:val="nil"/>
              <w:left w:val="nil"/>
              <w:bottom w:val="single" w:color="000000" w:sz="4" w:space="0"/>
              <w:right w:val="single" w:color="000000" w:sz="4" w:space="0"/>
            </w:tcBorders>
            <w:vAlign w:val="center"/>
          </w:tcPr>
          <w:p>
            <w:pPr>
              <w:widowControl/>
              <w:spacing w:line="260" w:lineRule="atLeast"/>
              <w:jc w:val="center"/>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480"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2533" w:type="dxa"/>
            <w:tcBorders>
              <w:top w:val="nil"/>
              <w:left w:val="nil"/>
              <w:bottom w:val="single" w:color="000000" w:sz="4" w:space="0"/>
              <w:right w:val="single" w:color="000000" w:sz="4" w:space="0"/>
            </w:tcBorders>
            <w:vAlign w:val="center"/>
          </w:tcPr>
          <w:p>
            <w:pPr>
              <w:widowControl/>
              <w:spacing w:line="260" w:lineRule="atLeast"/>
              <w:jc w:val="center"/>
              <w:rPr>
                <w:kern w:val="0"/>
                <w:sz w:val="24"/>
              </w:rPr>
            </w:pPr>
            <w:r>
              <w:rPr>
                <w:kern w:val="0"/>
                <w:sz w:val="24"/>
              </w:rPr>
              <w:t>联系人</w:t>
            </w:r>
          </w:p>
        </w:tc>
        <w:tc>
          <w:tcPr>
            <w:tcW w:w="1717" w:type="dxa"/>
            <w:tcBorders>
              <w:top w:val="nil"/>
              <w:left w:val="nil"/>
              <w:bottom w:val="single" w:color="000000" w:sz="4" w:space="0"/>
              <w:right w:val="single" w:color="000000" w:sz="4" w:space="0"/>
            </w:tcBorders>
            <w:vAlign w:val="center"/>
          </w:tcPr>
          <w:p>
            <w:pPr>
              <w:widowControl/>
              <w:spacing w:line="260" w:lineRule="atLeast"/>
              <w:jc w:val="center"/>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480"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510" w:type="dxa"/>
            <w:vMerge w:val="restart"/>
            <w:tcBorders>
              <w:top w:val="nil"/>
              <w:left w:val="nil"/>
              <w:bottom w:val="single" w:color="000000" w:sz="4" w:space="0"/>
              <w:right w:val="single" w:color="000000" w:sz="4" w:space="0"/>
            </w:tcBorders>
            <w:vAlign w:val="center"/>
          </w:tcPr>
          <w:p>
            <w:pPr>
              <w:widowControl/>
              <w:spacing w:line="260" w:lineRule="atLeast"/>
              <w:jc w:val="center"/>
              <w:rPr>
                <w:kern w:val="0"/>
                <w:sz w:val="24"/>
              </w:rPr>
            </w:pPr>
            <w:r>
              <w:rPr>
                <w:kern w:val="0"/>
                <w:sz w:val="24"/>
              </w:rPr>
              <w:t xml:space="preserve">专业人员    </w:t>
            </w:r>
          </w:p>
        </w:tc>
        <w:tc>
          <w:tcPr>
            <w:tcW w:w="4250"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工业设计从业人数</w:t>
            </w:r>
          </w:p>
        </w:tc>
        <w:tc>
          <w:tcPr>
            <w:tcW w:w="3592"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0"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4250"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其中：本科及以上学历人员数及占比</w:t>
            </w:r>
          </w:p>
        </w:tc>
        <w:tc>
          <w:tcPr>
            <w:tcW w:w="3592"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0"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4250" w:type="dxa"/>
            <w:gridSpan w:val="2"/>
            <w:tcBorders>
              <w:top w:val="nil"/>
              <w:left w:val="nil"/>
              <w:bottom w:val="single" w:color="000000" w:sz="4" w:space="0"/>
              <w:right w:val="single" w:color="000000" w:sz="4" w:space="0"/>
            </w:tcBorders>
            <w:vAlign w:val="center"/>
          </w:tcPr>
          <w:p>
            <w:pPr>
              <w:widowControl/>
              <w:spacing w:line="260" w:lineRule="atLeast"/>
              <w:ind w:left="191"/>
              <w:rPr>
                <w:kern w:val="0"/>
                <w:sz w:val="24"/>
              </w:rPr>
            </w:pPr>
            <w:r>
              <w:rPr>
                <w:kern w:val="0"/>
                <w:sz w:val="24"/>
              </w:rPr>
              <w:t>具有技师（高级技师）职业资格的人员、高级专业技术职务人员数及占比</w:t>
            </w:r>
          </w:p>
        </w:tc>
        <w:tc>
          <w:tcPr>
            <w:tcW w:w="3592" w:type="dxa"/>
            <w:gridSpan w:val="2"/>
            <w:tcBorders>
              <w:top w:val="nil"/>
              <w:left w:val="nil"/>
              <w:bottom w:val="single" w:color="000000" w:sz="4" w:space="0"/>
              <w:right w:val="single" w:color="000000" w:sz="4" w:space="0"/>
            </w:tcBorders>
            <w:vAlign w:val="center"/>
          </w:tcPr>
          <w:p>
            <w:pPr>
              <w:widowControl/>
              <w:spacing w:line="320" w:lineRule="atLeast"/>
              <w:ind w:left="191"/>
              <w:rPr>
                <w:kern w:val="0"/>
                <w:sz w:val="24"/>
              </w:rPr>
            </w:pPr>
            <w:r>
              <w:rPr>
                <w:kern w:val="0"/>
                <w:sz w:val="24"/>
              </w:rPr>
              <w:t xml:space="preserve">    </w:t>
            </w:r>
          </w:p>
        </w:tc>
      </w:tr>
      <w:tr>
        <w:tblPrEx>
          <w:tblCellMar>
            <w:top w:w="0" w:type="dxa"/>
            <w:left w:w="108" w:type="dxa"/>
            <w:bottom w:w="0" w:type="dxa"/>
            <w:right w:w="108" w:type="dxa"/>
          </w:tblCellMar>
        </w:tblPrEx>
        <w:trPr>
          <w:trHeight w:val="296" w:hRule="atLeast"/>
          <w:jc w:val="center"/>
        </w:trPr>
        <w:tc>
          <w:tcPr>
            <w:tcW w:w="3511" w:type="dxa"/>
            <w:gridSpan w:val="3"/>
            <w:tcBorders>
              <w:top w:val="nil"/>
              <w:left w:val="single" w:color="000000" w:sz="4" w:space="0"/>
              <w:bottom w:val="single" w:color="000000" w:sz="4" w:space="0"/>
              <w:right w:val="single" w:color="000000" w:sz="4" w:space="0"/>
            </w:tcBorders>
            <w:vAlign w:val="center"/>
          </w:tcPr>
          <w:p>
            <w:pPr>
              <w:widowControl/>
              <w:spacing w:line="260" w:lineRule="atLeast"/>
              <w:jc w:val="center"/>
              <w:rPr>
                <w:b/>
                <w:bCs/>
                <w:kern w:val="0"/>
                <w:sz w:val="24"/>
              </w:rPr>
            </w:pPr>
            <w:r>
              <w:rPr>
                <w:rFonts w:eastAsia="黑体"/>
                <w:b/>
                <w:bCs/>
                <w:kern w:val="0"/>
                <w:sz w:val="24"/>
              </w:rPr>
              <w:t>近两年主要指标</w:t>
            </w:r>
          </w:p>
        </w:tc>
        <w:tc>
          <w:tcPr>
            <w:tcW w:w="1717" w:type="dxa"/>
            <w:tcBorders>
              <w:top w:val="nil"/>
              <w:left w:val="nil"/>
              <w:bottom w:val="single" w:color="000000" w:sz="4" w:space="0"/>
              <w:right w:val="single" w:color="000000" w:sz="4" w:space="0"/>
            </w:tcBorders>
            <w:vAlign w:val="center"/>
          </w:tcPr>
          <w:p>
            <w:pPr>
              <w:widowControl/>
              <w:spacing w:line="260" w:lineRule="atLeast"/>
              <w:jc w:val="center"/>
              <w:rPr>
                <w:b/>
                <w:bCs/>
                <w:kern w:val="0"/>
                <w:sz w:val="24"/>
              </w:rPr>
            </w:pPr>
            <w:r>
              <w:rPr>
                <w:b/>
                <w:bCs/>
                <w:kern w:val="0"/>
                <w:sz w:val="24"/>
              </w:rPr>
              <w:t xml:space="preserve">20   </w:t>
            </w:r>
            <w:r>
              <w:rPr>
                <w:rFonts w:eastAsia="黑体"/>
                <w:b/>
                <w:bCs/>
                <w:kern w:val="0"/>
                <w:sz w:val="24"/>
              </w:rPr>
              <w:t>年</w:t>
            </w:r>
          </w:p>
        </w:tc>
        <w:tc>
          <w:tcPr>
            <w:tcW w:w="1720" w:type="dxa"/>
            <w:tcBorders>
              <w:top w:val="nil"/>
              <w:left w:val="nil"/>
              <w:bottom w:val="single" w:color="000000" w:sz="4" w:space="0"/>
              <w:right w:val="single" w:color="000000" w:sz="4" w:space="0"/>
            </w:tcBorders>
            <w:vAlign w:val="center"/>
          </w:tcPr>
          <w:p>
            <w:pPr>
              <w:widowControl/>
              <w:spacing w:line="320" w:lineRule="atLeast"/>
              <w:jc w:val="center"/>
              <w:rPr>
                <w:b/>
                <w:bCs/>
                <w:kern w:val="0"/>
                <w:sz w:val="24"/>
              </w:rPr>
            </w:pPr>
            <w:r>
              <w:rPr>
                <w:b/>
                <w:bCs/>
                <w:kern w:val="0"/>
                <w:sz w:val="24"/>
              </w:rPr>
              <w:t xml:space="preserve">20   </w:t>
            </w:r>
            <w:r>
              <w:rPr>
                <w:rFonts w:eastAsia="黑体"/>
                <w:b/>
                <w:bCs/>
                <w:kern w:val="0"/>
                <w:sz w:val="24"/>
              </w:rPr>
              <w:t>年</w:t>
            </w:r>
          </w:p>
        </w:tc>
        <w:tc>
          <w:tcPr>
            <w:tcW w:w="1872" w:type="dxa"/>
            <w:tcBorders>
              <w:top w:val="nil"/>
              <w:left w:val="nil"/>
              <w:bottom w:val="single" w:color="000000" w:sz="4" w:space="0"/>
              <w:right w:val="single" w:color="000000" w:sz="4" w:space="0"/>
            </w:tcBorders>
            <w:vAlign w:val="center"/>
          </w:tcPr>
          <w:p>
            <w:pPr>
              <w:widowControl/>
              <w:spacing w:line="320" w:lineRule="atLeast"/>
              <w:jc w:val="center"/>
              <w:rPr>
                <w:b/>
                <w:bCs/>
                <w:kern w:val="0"/>
                <w:sz w:val="24"/>
              </w:rPr>
            </w:pPr>
            <w:r>
              <w:rPr>
                <w:rFonts w:eastAsia="黑体"/>
                <w:b/>
                <w:bCs/>
                <w:kern w:val="0"/>
                <w:sz w:val="24"/>
              </w:rPr>
              <w:t>两年总额</w:t>
            </w:r>
          </w:p>
        </w:tc>
      </w:tr>
      <w:tr>
        <w:tblPrEx>
          <w:tblCellMar>
            <w:top w:w="0" w:type="dxa"/>
            <w:left w:w="108" w:type="dxa"/>
            <w:bottom w:w="0" w:type="dxa"/>
            <w:right w:w="108" w:type="dxa"/>
          </w:tblCellMar>
        </w:tblPrEx>
        <w:trPr>
          <w:trHeight w:val="274"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spacing w:line="260" w:lineRule="atLeast"/>
              <w:jc w:val="center"/>
              <w:rPr>
                <w:b/>
                <w:bCs/>
                <w:kern w:val="0"/>
                <w:sz w:val="24"/>
              </w:rPr>
            </w:pPr>
            <w:r>
              <w:rPr>
                <w:rFonts w:eastAsia="黑体"/>
                <w:b/>
                <w:bCs/>
                <w:kern w:val="0"/>
                <w:sz w:val="24"/>
              </w:rPr>
              <w:t>投入情况</w:t>
            </w:r>
          </w:p>
        </w:tc>
        <w:tc>
          <w:tcPr>
            <w:tcW w:w="3043"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投入总额</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single" w:color="000000" w:sz="4" w:space="0"/>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18"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占企业R＆D支出比重</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310"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其中：设计人员经费支出</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28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280" w:lineRule="atLeast"/>
              <w:rPr>
                <w:kern w:val="0"/>
                <w:sz w:val="24"/>
              </w:rPr>
            </w:pPr>
          </w:p>
        </w:tc>
      </w:tr>
      <w:tr>
        <w:tblPrEx>
          <w:tblCellMar>
            <w:top w:w="0" w:type="dxa"/>
            <w:left w:w="108" w:type="dxa"/>
            <w:bottom w:w="0" w:type="dxa"/>
            <w:right w:w="108" w:type="dxa"/>
          </w:tblCellMar>
        </w:tblPrEx>
        <w:trPr>
          <w:trHeight w:val="483"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spacing w:line="260" w:lineRule="atLeast"/>
              <w:rPr>
                <w:kern w:val="0"/>
                <w:sz w:val="24"/>
              </w:rPr>
            </w:pPr>
            <w:r>
              <w:rPr>
                <w:rFonts w:eastAsia="黑体"/>
                <w:b/>
                <w:bCs/>
                <w:kern w:val="0"/>
                <w:sz w:val="24"/>
              </w:rPr>
              <w:t>运行情况</w:t>
            </w:r>
          </w:p>
        </w:tc>
        <w:tc>
          <w:tcPr>
            <w:tcW w:w="3043"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中心运营经费支出</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64"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ind w:firstLine="240"/>
              <w:rPr>
                <w:kern w:val="0"/>
                <w:sz w:val="24"/>
              </w:rPr>
            </w:pPr>
            <w:r>
              <w:rPr>
                <w:kern w:val="0"/>
                <w:sz w:val="24"/>
              </w:rPr>
              <w:t>其中：培训费用</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60"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工业设计服务外包额</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1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承担工业设计项目数</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ind w:firstLine="240"/>
              <w:rPr>
                <w:kern w:val="0"/>
                <w:sz w:val="24"/>
              </w:rPr>
            </w:pPr>
            <w:r>
              <w:rPr>
                <w:kern w:val="0"/>
                <w:sz w:val="24"/>
              </w:rPr>
              <w:t>其中：完成项目数</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1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ind w:left="958"/>
              <w:rPr>
                <w:kern w:val="0"/>
                <w:sz w:val="24"/>
              </w:rPr>
            </w:pPr>
            <w:r>
              <w:rPr>
                <w:kern w:val="0"/>
                <w:sz w:val="24"/>
              </w:rPr>
              <w:t>产业化项目数</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拥有自主知识产权成果数</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ind w:firstLine="240"/>
              <w:rPr>
                <w:kern w:val="0"/>
                <w:sz w:val="24"/>
              </w:rPr>
            </w:pPr>
            <w:r>
              <w:rPr>
                <w:kern w:val="0"/>
                <w:sz w:val="24"/>
              </w:rPr>
              <w:t>其中：产业化成果数</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专利数(申请/授权)</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rPr>
                <w:kern w:val="0"/>
                <w:sz w:val="24"/>
              </w:rPr>
            </w:pPr>
          </w:p>
        </w:tc>
        <w:tc>
          <w:tcPr>
            <w:tcW w:w="1872"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41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其中:实用新型(申请/授权)</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rPr>
                <w:kern w:val="0"/>
                <w:sz w:val="24"/>
              </w:rPr>
            </w:pPr>
          </w:p>
        </w:tc>
        <w:tc>
          <w:tcPr>
            <w:tcW w:w="1872"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41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 xml:space="preserve">    外观设计(申请/授权)</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rPr>
                <w:kern w:val="0"/>
                <w:sz w:val="24"/>
              </w:rPr>
            </w:pPr>
          </w:p>
        </w:tc>
        <w:tc>
          <w:tcPr>
            <w:tcW w:w="1872"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627"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版权及其他著作权(申请/授权)</w:t>
            </w:r>
          </w:p>
        </w:tc>
        <w:tc>
          <w:tcPr>
            <w:tcW w:w="1717" w:type="dxa"/>
            <w:tcBorders>
              <w:top w:val="nil"/>
              <w:left w:val="nil"/>
              <w:bottom w:val="single" w:color="000000" w:sz="4" w:space="0"/>
              <w:right w:val="single" w:color="000000" w:sz="4" w:space="0"/>
            </w:tcBorders>
            <w:vAlign w:val="center"/>
          </w:tcPr>
          <w:p>
            <w:pPr>
              <w:widowControl/>
              <w:spacing w:line="26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rPr>
                <w:kern w:val="0"/>
                <w:sz w:val="24"/>
              </w:rPr>
            </w:pPr>
          </w:p>
        </w:tc>
        <w:tc>
          <w:tcPr>
            <w:tcW w:w="1872" w:type="dxa"/>
            <w:tcBorders>
              <w:top w:val="nil"/>
              <w:left w:val="nil"/>
              <w:bottom w:val="single" w:color="000000" w:sz="4" w:space="0"/>
              <w:right w:val="single" w:color="000000" w:sz="4" w:space="0"/>
            </w:tcBorders>
            <w:vAlign w:val="center"/>
          </w:tcPr>
          <w:p>
            <w:pPr>
              <w:widowControl/>
              <w:rPr>
                <w:kern w:val="0"/>
                <w:sz w:val="24"/>
              </w:rPr>
            </w:pPr>
          </w:p>
        </w:tc>
      </w:tr>
    </w:tbl>
    <w:p>
      <w:pPr>
        <w:widowControl/>
        <w:jc w:val="left"/>
        <w:rPr>
          <w:b/>
          <w:bCs/>
          <w:kern w:val="0"/>
          <w:sz w:val="32"/>
          <w:szCs w:val="32"/>
        </w:rPr>
      </w:pP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eastAsia="黑体"/>
          <w:b/>
          <w:bCs/>
          <w:kern w:val="0"/>
          <w:sz w:val="32"/>
          <w:szCs w:val="32"/>
        </w:rPr>
        <w:t>工业设计中心情况（二）</w:t>
      </w:r>
    </w:p>
    <w:p>
      <w:pPr>
        <w:widowControl/>
        <w:rPr>
          <w:kern w:val="0"/>
          <w:sz w:val="24"/>
        </w:rPr>
      </w:pPr>
      <w:r>
        <w:rPr>
          <w:kern w:val="0"/>
          <w:sz w:val="24"/>
        </w:rPr>
        <w:t xml:space="preserve">                                                        </w:t>
      </w:r>
      <w:r>
        <w:rPr>
          <w:rFonts w:eastAsia="楷体"/>
          <w:kern w:val="0"/>
          <w:sz w:val="24"/>
        </w:rPr>
        <w:t>单位：万元、%</w:t>
      </w:r>
    </w:p>
    <w:tbl>
      <w:tblPr>
        <w:tblStyle w:val="3"/>
        <w:tblW w:w="0" w:type="auto"/>
        <w:jc w:val="center"/>
        <w:tblLayout w:type="fixed"/>
        <w:tblCellMar>
          <w:top w:w="0" w:type="dxa"/>
          <w:left w:w="108" w:type="dxa"/>
          <w:bottom w:w="0" w:type="dxa"/>
          <w:right w:w="108" w:type="dxa"/>
        </w:tblCellMar>
      </w:tblPr>
      <w:tblGrid>
        <w:gridCol w:w="1800"/>
        <w:gridCol w:w="1800"/>
        <w:gridCol w:w="1705"/>
        <w:gridCol w:w="1705"/>
        <w:gridCol w:w="1823"/>
      </w:tblGrid>
      <w:tr>
        <w:tblPrEx>
          <w:tblCellMar>
            <w:top w:w="0" w:type="dxa"/>
            <w:left w:w="108" w:type="dxa"/>
            <w:bottom w:w="0" w:type="dxa"/>
            <w:right w:w="108" w:type="dxa"/>
          </w:tblCellMar>
        </w:tblPrEx>
        <w:trPr>
          <w:trHeight w:val="459" w:hRule="atLeast"/>
          <w:jc w:val="center"/>
        </w:trPr>
        <w:tc>
          <w:tcPr>
            <w:tcW w:w="883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设计成果获奖情况</w:t>
            </w:r>
          </w:p>
        </w:tc>
      </w:tr>
      <w:tr>
        <w:tblPrEx>
          <w:tblCellMar>
            <w:top w:w="0" w:type="dxa"/>
            <w:left w:w="108" w:type="dxa"/>
            <w:bottom w:w="0" w:type="dxa"/>
            <w:right w:w="108" w:type="dxa"/>
          </w:tblCellMar>
        </w:tblPrEx>
        <w:trPr>
          <w:trHeight w:val="309"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获奖作品</w:t>
            </w:r>
          </w:p>
        </w:tc>
        <w:tc>
          <w:tcPr>
            <w:tcW w:w="180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奖项名称</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获得时间</w:t>
            </w:r>
          </w:p>
        </w:tc>
        <w:tc>
          <w:tcPr>
            <w:tcW w:w="3528" w:type="dxa"/>
            <w:gridSpan w:val="2"/>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授奖部门(或机构)</w:t>
            </w:r>
          </w:p>
        </w:tc>
      </w:tr>
      <w:tr>
        <w:tblPrEx>
          <w:tblCellMar>
            <w:top w:w="0" w:type="dxa"/>
            <w:left w:w="108" w:type="dxa"/>
            <w:bottom w:w="0" w:type="dxa"/>
            <w:right w:w="108" w:type="dxa"/>
          </w:tblCellMar>
        </w:tblPrEx>
        <w:trPr>
          <w:trHeight w:val="600"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528"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528"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528"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509" w:hRule="atLeast"/>
          <w:jc w:val="center"/>
        </w:trPr>
        <w:tc>
          <w:tcPr>
            <w:tcW w:w="8833" w:type="dxa"/>
            <w:gridSpan w:val="5"/>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主要设计成果</w:t>
            </w:r>
          </w:p>
        </w:tc>
      </w:tr>
      <w:tr>
        <w:tblPrEx>
          <w:tblCellMar>
            <w:top w:w="0" w:type="dxa"/>
            <w:left w:w="108" w:type="dxa"/>
            <w:bottom w:w="0" w:type="dxa"/>
            <w:right w:w="108" w:type="dxa"/>
          </w:tblCellMar>
        </w:tblPrEx>
        <w:trPr>
          <w:trHeight w:val="442"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项目名称</w:t>
            </w:r>
          </w:p>
        </w:tc>
        <w:tc>
          <w:tcPr>
            <w:tcW w:w="180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客户企业</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完成交付时间</w:t>
            </w:r>
          </w:p>
        </w:tc>
        <w:tc>
          <w:tcPr>
            <w:tcW w:w="3528" w:type="dxa"/>
            <w:gridSpan w:val="2"/>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spacing w:val="-2"/>
                <w:kern w:val="0"/>
                <w:sz w:val="24"/>
              </w:rPr>
              <w:t>设计成果产业化及效果</w:t>
            </w:r>
          </w:p>
        </w:tc>
      </w:tr>
      <w:tr>
        <w:tblPrEx>
          <w:tblCellMar>
            <w:top w:w="0" w:type="dxa"/>
            <w:left w:w="108" w:type="dxa"/>
            <w:bottom w:w="0" w:type="dxa"/>
            <w:right w:w="108" w:type="dxa"/>
          </w:tblCellMar>
        </w:tblPrEx>
        <w:trPr>
          <w:trHeight w:val="600"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528"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528"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528"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424" w:hRule="atLeast"/>
          <w:jc w:val="center"/>
        </w:trPr>
        <w:tc>
          <w:tcPr>
            <w:tcW w:w="8833" w:type="dxa"/>
            <w:gridSpan w:val="5"/>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主要硬件设施</w:t>
            </w:r>
          </w:p>
        </w:tc>
      </w:tr>
      <w:tr>
        <w:tblPrEx>
          <w:tblCellMar>
            <w:top w:w="0" w:type="dxa"/>
            <w:left w:w="108" w:type="dxa"/>
            <w:bottom w:w="0" w:type="dxa"/>
            <w:right w:w="108" w:type="dxa"/>
          </w:tblCellMar>
        </w:tblPrEx>
        <w:trPr>
          <w:trHeight w:val="363"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仪器设备名称</w:t>
            </w:r>
          </w:p>
        </w:tc>
        <w:tc>
          <w:tcPr>
            <w:tcW w:w="180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台（套）数</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价值</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设备完好率</w:t>
            </w:r>
          </w:p>
        </w:tc>
        <w:tc>
          <w:tcPr>
            <w:tcW w:w="1823"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使用情况</w:t>
            </w:r>
          </w:p>
        </w:tc>
      </w:tr>
      <w:tr>
        <w:tblPrEx>
          <w:tblCellMar>
            <w:top w:w="0" w:type="dxa"/>
            <w:left w:w="108" w:type="dxa"/>
            <w:bottom w:w="0" w:type="dxa"/>
            <w:right w:w="108" w:type="dxa"/>
          </w:tblCellMar>
        </w:tblPrEx>
        <w:trPr>
          <w:trHeight w:val="600"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823"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823"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823"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8833" w:type="dxa"/>
            <w:gridSpan w:val="5"/>
            <w:tcBorders>
              <w:top w:val="nil"/>
              <w:left w:val="single" w:color="000000" w:sz="4" w:space="0"/>
              <w:bottom w:val="single" w:color="000000" w:sz="4" w:space="0"/>
              <w:right w:val="single" w:color="000000" w:sz="4" w:space="0"/>
            </w:tcBorders>
            <w:vAlign w:val="center"/>
          </w:tcPr>
          <w:p>
            <w:pPr>
              <w:widowControl/>
              <w:ind w:left="108"/>
              <w:jc w:val="center"/>
              <w:rPr>
                <w:b/>
                <w:bCs/>
                <w:kern w:val="0"/>
                <w:sz w:val="24"/>
              </w:rPr>
            </w:pPr>
            <w:r>
              <w:rPr>
                <w:rFonts w:eastAsia="黑体"/>
                <w:b/>
                <w:bCs/>
                <w:kern w:val="0"/>
                <w:sz w:val="24"/>
              </w:rPr>
              <w:t>主要软件</w:t>
            </w:r>
          </w:p>
        </w:tc>
      </w:tr>
      <w:tr>
        <w:tblPrEx>
          <w:tblCellMar>
            <w:top w:w="0" w:type="dxa"/>
            <w:left w:w="108" w:type="dxa"/>
            <w:bottom w:w="0" w:type="dxa"/>
            <w:right w:w="108" w:type="dxa"/>
          </w:tblCellMar>
        </w:tblPrEx>
        <w:trPr>
          <w:trHeight w:val="513"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软件名称</w:t>
            </w:r>
          </w:p>
        </w:tc>
        <w:tc>
          <w:tcPr>
            <w:tcW w:w="180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数量（套）</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价值</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使用情况</w:t>
            </w:r>
          </w:p>
        </w:tc>
        <w:tc>
          <w:tcPr>
            <w:tcW w:w="1823"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备注</w:t>
            </w:r>
          </w:p>
        </w:tc>
      </w:tr>
      <w:tr>
        <w:tblPrEx>
          <w:tblCellMar>
            <w:top w:w="0" w:type="dxa"/>
            <w:left w:w="108" w:type="dxa"/>
            <w:bottom w:w="0" w:type="dxa"/>
            <w:right w:w="108" w:type="dxa"/>
          </w:tblCellMar>
        </w:tblPrEx>
        <w:trPr>
          <w:trHeight w:val="600"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823"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823"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80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823" w:type="dxa"/>
            <w:tcBorders>
              <w:top w:val="nil"/>
              <w:left w:val="nil"/>
              <w:bottom w:val="single" w:color="000000" w:sz="4" w:space="0"/>
              <w:right w:val="single" w:color="000000" w:sz="4" w:space="0"/>
            </w:tcBorders>
            <w:vAlign w:val="center"/>
          </w:tcPr>
          <w:p>
            <w:pPr>
              <w:widowControl/>
              <w:jc w:val="center"/>
              <w:rPr>
                <w:kern w:val="0"/>
                <w:sz w:val="24"/>
              </w:rPr>
            </w:pPr>
          </w:p>
        </w:tc>
      </w:tr>
    </w:tbl>
    <w:p>
      <w:pPr>
        <w:widowControl/>
        <w:jc w:val="left"/>
        <w:rPr>
          <w:b/>
          <w:bCs/>
          <w:kern w:val="0"/>
          <w:sz w:val="32"/>
          <w:szCs w:val="32"/>
        </w:rPr>
      </w:pP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eastAsia="黑体"/>
          <w:b/>
          <w:bCs/>
          <w:kern w:val="0"/>
          <w:sz w:val="32"/>
          <w:szCs w:val="32"/>
        </w:rPr>
        <w:t>工业设计中心情况（三）</w:t>
      </w:r>
    </w:p>
    <w:tbl>
      <w:tblPr>
        <w:tblStyle w:val="3"/>
        <w:tblW w:w="0" w:type="auto"/>
        <w:jc w:val="center"/>
        <w:tblLayout w:type="fixed"/>
        <w:tblCellMar>
          <w:top w:w="0" w:type="dxa"/>
          <w:left w:w="108" w:type="dxa"/>
          <w:bottom w:w="0" w:type="dxa"/>
          <w:right w:w="108" w:type="dxa"/>
        </w:tblCellMar>
      </w:tblPr>
      <w:tblGrid>
        <w:gridCol w:w="8820"/>
      </w:tblGrid>
      <w:tr>
        <w:tblPrEx>
          <w:tblCellMar>
            <w:top w:w="0" w:type="dxa"/>
            <w:left w:w="108" w:type="dxa"/>
            <w:bottom w:w="0" w:type="dxa"/>
            <w:right w:w="108" w:type="dxa"/>
          </w:tblCellMar>
        </w:tblPrEx>
        <w:trPr>
          <w:trHeight w:val="433" w:hRule="atLeast"/>
          <w:jc w:val="center"/>
        </w:trPr>
        <w:tc>
          <w:tcPr>
            <w:tcW w:w="8820"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中心运营等有关情况</w:t>
            </w:r>
          </w:p>
        </w:tc>
      </w:tr>
      <w:tr>
        <w:tblPrEx>
          <w:tblCellMar>
            <w:top w:w="0" w:type="dxa"/>
            <w:left w:w="108" w:type="dxa"/>
            <w:bottom w:w="0" w:type="dxa"/>
            <w:right w:w="108" w:type="dxa"/>
          </w:tblCellMar>
        </w:tblPrEx>
        <w:trPr>
          <w:trHeight w:val="5157" w:hRule="atLeast"/>
          <w:jc w:val="center"/>
        </w:trPr>
        <w:tc>
          <w:tcPr>
            <w:tcW w:w="8820" w:type="dxa"/>
            <w:tcBorders>
              <w:top w:val="nil"/>
              <w:left w:val="single" w:color="000000" w:sz="4" w:space="0"/>
              <w:bottom w:val="single" w:color="000000" w:sz="4" w:space="0"/>
              <w:right w:val="single" w:color="000000" w:sz="4" w:space="0"/>
            </w:tcBorders>
          </w:tcPr>
          <w:p>
            <w:pPr>
              <w:widowControl/>
              <w:spacing w:line="400" w:lineRule="atLeast"/>
              <w:rPr>
                <w:kern w:val="0"/>
                <w:sz w:val="24"/>
              </w:rPr>
            </w:pPr>
            <w:r>
              <w:rPr>
                <w:kern w:val="0"/>
                <w:sz w:val="24"/>
              </w:rPr>
              <w:t xml:space="preserve">    重点是中心的组织体系、运营模式、产学研合作及专业人员培训等有关情况</w:t>
            </w:r>
          </w:p>
        </w:tc>
      </w:tr>
      <w:tr>
        <w:tblPrEx>
          <w:tblCellMar>
            <w:top w:w="0" w:type="dxa"/>
            <w:left w:w="108" w:type="dxa"/>
            <w:bottom w:w="0" w:type="dxa"/>
            <w:right w:w="108" w:type="dxa"/>
          </w:tblCellMar>
        </w:tblPrEx>
        <w:trPr>
          <w:trHeight w:val="456" w:hRule="atLeast"/>
          <w:jc w:val="center"/>
        </w:trPr>
        <w:tc>
          <w:tcPr>
            <w:tcW w:w="8820" w:type="dxa"/>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中心今后两年目标与规划情况</w:t>
            </w:r>
          </w:p>
        </w:tc>
      </w:tr>
      <w:tr>
        <w:tblPrEx>
          <w:tblCellMar>
            <w:top w:w="0" w:type="dxa"/>
            <w:left w:w="108" w:type="dxa"/>
            <w:bottom w:w="0" w:type="dxa"/>
            <w:right w:w="108" w:type="dxa"/>
          </w:tblCellMar>
        </w:tblPrEx>
        <w:trPr>
          <w:trHeight w:val="5936" w:hRule="atLeast"/>
          <w:jc w:val="center"/>
        </w:trPr>
        <w:tc>
          <w:tcPr>
            <w:tcW w:w="8820" w:type="dxa"/>
            <w:tcBorders>
              <w:top w:val="nil"/>
              <w:left w:val="single" w:color="000000" w:sz="4" w:space="0"/>
              <w:bottom w:val="single" w:color="000000" w:sz="4" w:space="0"/>
              <w:right w:val="single" w:color="000000" w:sz="4" w:space="0"/>
            </w:tcBorders>
          </w:tcPr>
          <w:p>
            <w:pPr>
              <w:widowControl/>
              <w:spacing w:line="400" w:lineRule="atLeast"/>
              <w:rPr>
                <w:kern w:val="0"/>
                <w:sz w:val="24"/>
              </w:rPr>
            </w:pPr>
            <w:r>
              <w:rPr>
                <w:kern w:val="0"/>
                <w:sz w:val="24"/>
              </w:rPr>
              <w:t xml:space="preserve">    重点是中心今后两年创新建设、有效投入、设计成果等主要指标，和组织体系建设、运营模式创新、人才队伍建设等规划和措施等情况</w:t>
            </w:r>
          </w:p>
        </w:tc>
      </w:tr>
    </w:tbl>
    <w:p>
      <w:pPr>
        <w:widowControl/>
        <w:jc w:val="left"/>
        <w:rPr>
          <w:b/>
          <w:bCs/>
          <w:kern w:val="0"/>
          <w:sz w:val="32"/>
          <w:szCs w:val="32"/>
        </w:rPr>
      </w:pP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eastAsia="黑体"/>
          <w:b/>
          <w:bCs/>
          <w:kern w:val="0"/>
          <w:sz w:val="32"/>
          <w:szCs w:val="32"/>
        </w:rPr>
        <w:t>工业设计中心情况（四）</w:t>
      </w:r>
    </w:p>
    <w:tbl>
      <w:tblPr>
        <w:tblStyle w:val="3"/>
        <w:tblW w:w="8820" w:type="dxa"/>
        <w:jc w:val="center"/>
        <w:tblLayout w:type="fixed"/>
        <w:tblCellMar>
          <w:top w:w="0" w:type="dxa"/>
          <w:left w:w="108" w:type="dxa"/>
          <w:bottom w:w="0" w:type="dxa"/>
          <w:right w:w="108" w:type="dxa"/>
        </w:tblCellMar>
      </w:tblPr>
      <w:tblGrid>
        <w:gridCol w:w="648"/>
        <w:gridCol w:w="2340"/>
        <w:gridCol w:w="1844"/>
        <w:gridCol w:w="1845"/>
        <w:gridCol w:w="2143"/>
      </w:tblGrid>
      <w:tr>
        <w:tblPrEx>
          <w:tblCellMar>
            <w:top w:w="0" w:type="dxa"/>
            <w:left w:w="108" w:type="dxa"/>
            <w:bottom w:w="0" w:type="dxa"/>
            <w:right w:w="108" w:type="dxa"/>
          </w:tblCellMar>
        </w:tblPrEx>
        <w:trPr>
          <w:trHeight w:val="630" w:hRule="atLeast"/>
          <w:jc w:val="center"/>
        </w:trPr>
        <w:tc>
          <w:tcPr>
            <w:tcW w:w="882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工业设计团队带头人及主要成员情况</w:t>
            </w:r>
          </w:p>
        </w:tc>
      </w:tr>
      <w:tr>
        <w:tblPrEx>
          <w:tblCellMar>
            <w:top w:w="0" w:type="dxa"/>
            <w:left w:w="108" w:type="dxa"/>
            <w:bottom w:w="0" w:type="dxa"/>
            <w:right w:w="108" w:type="dxa"/>
          </w:tblCellMar>
        </w:tblPrEx>
        <w:trPr>
          <w:trHeight w:val="630" w:hRule="atLeast"/>
          <w:jc w:val="center"/>
        </w:trPr>
        <w:tc>
          <w:tcPr>
            <w:tcW w:w="648" w:type="dxa"/>
            <w:vMerge w:val="restart"/>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基本情况</w:t>
            </w:r>
          </w:p>
        </w:tc>
        <w:tc>
          <w:tcPr>
            <w:tcW w:w="234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kern w:val="0"/>
                <w:sz w:val="24"/>
              </w:rPr>
              <w:t>姓    名</w:t>
            </w:r>
          </w:p>
        </w:tc>
        <w:tc>
          <w:tcPr>
            <w:tcW w:w="1844" w:type="dxa"/>
            <w:tcBorders>
              <w:top w:val="single" w:color="000000" w:sz="4" w:space="0"/>
              <w:left w:val="nil"/>
              <w:bottom w:val="single" w:color="000000" w:sz="4" w:space="0"/>
              <w:right w:val="single" w:color="000000" w:sz="4" w:space="0"/>
            </w:tcBorders>
            <w:vAlign w:val="center"/>
          </w:tcPr>
          <w:p>
            <w:pPr>
              <w:widowControl/>
              <w:jc w:val="center"/>
              <w:rPr>
                <w:kern w:val="0"/>
                <w:sz w:val="24"/>
              </w:rPr>
            </w:pPr>
          </w:p>
        </w:tc>
        <w:tc>
          <w:tcPr>
            <w:tcW w:w="184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kern w:val="0"/>
                <w:sz w:val="24"/>
              </w:rPr>
              <w:t>性    别</w:t>
            </w:r>
          </w:p>
        </w:tc>
        <w:tc>
          <w:tcPr>
            <w:tcW w:w="2143" w:type="dxa"/>
            <w:tcBorders>
              <w:top w:val="single" w:color="000000" w:sz="4" w:space="0"/>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30"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340"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出生年月</w:t>
            </w:r>
          </w:p>
        </w:tc>
        <w:tc>
          <w:tcPr>
            <w:tcW w:w="1844" w:type="dxa"/>
            <w:tcBorders>
              <w:top w:val="nil"/>
              <w:left w:val="nil"/>
              <w:bottom w:val="single" w:color="000000" w:sz="4" w:space="0"/>
              <w:right w:val="single" w:color="000000" w:sz="4" w:space="0"/>
            </w:tcBorders>
            <w:vAlign w:val="center"/>
          </w:tcPr>
          <w:p>
            <w:pPr>
              <w:widowControl/>
              <w:jc w:val="center"/>
              <w:rPr>
                <w:kern w:val="0"/>
                <w:sz w:val="24"/>
              </w:rPr>
            </w:pPr>
          </w:p>
        </w:tc>
        <w:tc>
          <w:tcPr>
            <w:tcW w:w="1845"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国    籍</w:t>
            </w:r>
          </w:p>
        </w:tc>
        <w:tc>
          <w:tcPr>
            <w:tcW w:w="2143"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30"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340"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公司职务</w:t>
            </w:r>
          </w:p>
        </w:tc>
        <w:tc>
          <w:tcPr>
            <w:tcW w:w="1844" w:type="dxa"/>
            <w:tcBorders>
              <w:top w:val="nil"/>
              <w:left w:val="nil"/>
              <w:bottom w:val="single" w:color="000000" w:sz="4" w:space="0"/>
              <w:right w:val="single" w:color="000000" w:sz="4" w:space="0"/>
            </w:tcBorders>
            <w:vAlign w:val="center"/>
          </w:tcPr>
          <w:p>
            <w:pPr>
              <w:widowControl/>
              <w:jc w:val="center"/>
              <w:rPr>
                <w:kern w:val="0"/>
                <w:sz w:val="24"/>
              </w:rPr>
            </w:pPr>
          </w:p>
        </w:tc>
        <w:tc>
          <w:tcPr>
            <w:tcW w:w="1845"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联系电话</w:t>
            </w:r>
          </w:p>
        </w:tc>
        <w:tc>
          <w:tcPr>
            <w:tcW w:w="2143"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30" w:hRule="atLeast"/>
          <w:jc w:val="center"/>
        </w:trPr>
        <w:tc>
          <w:tcPr>
            <w:tcW w:w="648" w:type="dxa"/>
            <w:vMerge w:val="restart"/>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职称学历</w:t>
            </w:r>
          </w:p>
        </w:tc>
        <w:tc>
          <w:tcPr>
            <w:tcW w:w="2340"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专业职称</w:t>
            </w:r>
          </w:p>
        </w:tc>
        <w:tc>
          <w:tcPr>
            <w:tcW w:w="5832" w:type="dxa"/>
            <w:gridSpan w:val="3"/>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630"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340"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学历、学位</w:t>
            </w:r>
          </w:p>
          <w:p>
            <w:pPr>
              <w:widowControl/>
              <w:jc w:val="center"/>
              <w:rPr>
                <w:kern w:val="0"/>
                <w:sz w:val="24"/>
              </w:rPr>
            </w:pPr>
            <w:r>
              <w:rPr>
                <w:kern w:val="0"/>
                <w:sz w:val="24"/>
              </w:rPr>
              <w:t>（毕业院校及专业）</w:t>
            </w:r>
          </w:p>
        </w:tc>
        <w:tc>
          <w:tcPr>
            <w:tcW w:w="5832" w:type="dxa"/>
            <w:gridSpan w:val="3"/>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7283" w:hRule="atLeast"/>
          <w:jc w:val="center"/>
        </w:trPr>
        <w:tc>
          <w:tcPr>
            <w:tcW w:w="648" w:type="dxa"/>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工作经历及成绩</w:t>
            </w:r>
          </w:p>
        </w:tc>
        <w:tc>
          <w:tcPr>
            <w:tcW w:w="8172" w:type="dxa"/>
            <w:gridSpan w:val="4"/>
            <w:tcBorders>
              <w:top w:val="nil"/>
              <w:left w:val="nil"/>
              <w:bottom w:val="single" w:color="000000" w:sz="4" w:space="0"/>
              <w:right w:val="single" w:color="000000" w:sz="4" w:space="0"/>
            </w:tcBorders>
          </w:tcPr>
          <w:p>
            <w:pPr>
              <w:widowControl/>
              <w:rPr>
                <w:kern w:val="0"/>
                <w:sz w:val="24"/>
              </w:rPr>
            </w:pPr>
          </w:p>
          <w:p>
            <w:pPr>
              <w:widowControl/>
              <w:rPr>
                <w:kern w:val="0"/>
                <w:sz w:val="24"/>
              </w:rPr>
            </w:pPr>
            <w:r>
              <w:rPr>
                <w:kern w:val="0"/>
                <w:sz w:val="24"/>
              </w:rPr>
              <w:t xml:space="preserve">    从事工业设计领域的主要工作经历和取得的成绩</w:t>
            </w:r>
          </w:p>
        </w:tc>
      </w:tr>
    </w:tbl>
    <w:p>
      <w:pPr>
        <w:widowControl/>
        <w:ind w:firstLine="280"/>
        <w:rPr>
          <w:b/>
          <w:bCs/>
          <w:kern w:val="0"/>
          <w:sz w:val="28"/>
          <w:szCs w:val="28"/>
        </w:rPr>
      </w:pPr>
      <w:r>
        <w:rPr>
          <w:rFonts w:eastAsia="仿宋"/>
          <w:b/>
          <w:bCs/>
          <w:kern w:val="0"/>
          <w:sz w:val="28"/>
          <w:szCs w:val="28"/>
        </w:rPr>
        <w:t>注：本表由工业设计团队带头人及1-2位主要成员填写</w:t>
      </w:r>
    </w:p>
    <w:p>
      <w:pPr>
        <w:widowControl/>
        <w:jc w:val="left"/>
        <w:rPr>
          <w:kern w:val="0"/>
          <w:sz w:val="32"/>
          <w:szCs w:val="32"/>
        </w:rPr>
      </w:pPr>
      <w:r>
        <w:rPr>
          <w:kern w:val="0"/>
          <w:sz w:val="32"/>
          <w:szCs w:val="32"/>
        </w:rPr>
        <w:br w:type="page"/>
      </w:r>
    </w:p>
    <w:p>
      <w:pPr>
        <w:widowControl/>
        <w:rPr>
          <w:kern w:val="0"/>
          <w:sz w:val="52"/>
          <w:szCs w:val="52"/>
        </w:rPr>
      </w:pPr>
      <w:r>
        <w:rPr>
          <w:rFonts w:eastAsia="黑体"/>
          <w:kern w:val="0"/>
          <w:sz w:val="32"/>
          <w:szCs w:val="32"/>
        </w:rPr>
        <w:t>附件2</w:t>
      </w:r>
    </w:p>
    <w:p>
      <w:pPr>
        <w:widowControl/>
        <w:rPr>
          <w:kern w:val="0"/>
          <w:sz w:val="52"/>
          <w:szCs w:val="52"/>
        </w:rPr>
      </w:pPr>
    </w:p>
    <w:p>
      <w:pPr>
        <w:widowControl/>
        <w:jc w:val="center"/>
        <w:rPr>
          <w:b/>
          <w:bCs/>
          <w:kern w:val="0"/>
          <w:sz w:val="52"/>
          <w:szCs w:val="52"/>
        </w:rPr>
      </w:pPr>
      <w:r>
        <w:rPr>
          <w:rFonts w:hint="eastAsia"/>
          <w:b/>
          <w:bCs/>
          <w:kern w:val="0"/>
          <w:sz w:val="52"/>
          <w:szCs w:val="52"/>
        </w:rPr>
        <w:t>德阳市</w:t>
      </w:r>
      <w:r>
        <w:rPr>
          <w:b/>
          <w:bCs/>
          <w:kern w:val="0"/>
          <w:sz w:val="52"/>
          <w:szCs w:val="52"/>
        </w:rPr>
        <w:t>市级工业设计中心</w:t>
      </w:r>
    </w:p>
    <w:p>
      <w:pPr>
        <w:widowControl/>
        <w:jc w:val="center"/>
        <w:rPr>
          <w:b/>
          <w:bCs/>
          <w:kern w:val="0"/>
          <w:sz w:val="52"/>
          <w:szCs w:val="52"/>
        </w:rPr>
      </w:pPr>
      <w:r>
        <w:rPr>
          <w:b/>
          <w:bCs/>
          <w:kern w:val="0"/>
          <w:sz w:val="52"/>
          <w:szCs w:val="52"/>
        </w:rPr>
        <w:t>复  核  表</w:t>
      </w:r>
    </w:p>
    <w:p>
      <w:pPr>
        <w:widowControl/>
        <w:jc w:val="center"/>
        <w:rPr>
          <w:kern w:val="0"/>
          <w:sz w:val="30"/>
          <w:szCs w:val="30"/>
        </w:rPr>
      </w:pPr>
      <w:r>
        <w:rPr>
          <w:rFonts w:eastAsia="黑体"/>
          <w:kern w:val="0"/>
          <w:sz w:val="30"/>
          <w:szCs w:val="30"/>
        </w:rPr>
        <w:t>（企业工业设计中心）</w:t>
      </w:r>
    </w:p>
    <w:p>
      <w:pPr>
        <w:widowControl/>
        <w:rPr>
          <w:kern w:val="0"/>
          <w:sz w:val="30"/>
          <w:szCs w:val="30"/>
        </w:rPr>
      </w:pPr>
    </w:p>
    <w:p>
      <w:pPr>
        <w:widowControl/>
        <w:rPr>
          <w:kern w:val="0"/>
          <w:sz w:val="30"/>
          <w:szCs w:val="30"/>
        </w:rPr>
      </w:pPr>
    </w:p>
    <w:p>
      <w:pPr>
        <w:widowControl/>
        <w:rPr>
          <w:kern w:val="0"/>
          <w:sz w:val="30"/>
          <w:szCs w:val="30"/>
        </w:rPr>
      </w:pPr>
    </w:p>
    <w:p>
      <w:pPr>
        <w:widowControl/>
        <w:rPr>
          <w:kern w:val="0"/>
          <w:sz w:val="30"/>
          <w:szCs w:val="30"/>
        </w:rPr>
      </w:pPr>
      <w:r>
        <w:rPr>
          <w:kern w:val="0"/>
          <w:sz w:val="30"/>
          <w:szCs w:val="30"/>
        </w:rPr>
        <w:t xml:space="preserve">      </w:t>
      </w:r>
      <w:r>
        <w:rPr>
          <w:rFonts w:eastAsia="黑体"/>
          <w:kern w:val="0"/>
          <w:sz w:val="30"/>
          <w:szCs w:val="30"/>
        </w:rPr>
        <w:t>企业名称（盖章）：</w:t>
      </w:r>
    </w:p>
    <w:p>
      <w:pPr>
        <w:widowControl/>
        <w:rPr>
          <w:kern w:val="0"/>
          <w:sz w:val="30"/>
          <w:szCs w:val="30"/>
        </w:rPr>
      </w:pPr>
    </w:p>
    <w:p>
      <w:pPr>
        <w:widowControl/>
        <w:jc w:val="left"/>
        <w:textAlignment w:val="center"/>
        <w:rPr>
          <w:kern w:val="0"/>
          <w:sz w:val="30"/>
          <w:szCs w:val="30"/>
        </w:rPr>
      </w:pPr>
      <w:r>
        <w:rPr>
          <w:kern w:val="0"/>
          <w:sz w:val="30"/>
          <w:szCs w:val="30"/>
        </w:rPr>
        <w:t xml:space="preserve">      </w:t>
      </w:r>
      <w:r>
        <w:rPr>
          <w:rFonts w:eastAsia="黑体"/>
          <w:kern w:val="0"/>
          <w:sz w:val="30"/>
          <w:szCs w:val="30"/>
        </w:rPr>
        <w:t>工业设计中心名称：</w:t>
      </w:r>
    </w:p>
    <w:p>
      <w:pPr>
        <w:widowControl/>
        <w:rPr>
          <w:kern w:val="0"/>
          <w:sz w:val="30"/>
          <w:szCs w:val="30"/>
        </w:rPr>
      </w:pPr>
    </w:p>
    <w:p>
      <w:pPr>
        <w:widowControl/>
        <w:rPr>
          <w:kern w:val="0"/>
          <w:sz w:val="30"/>
          <w:szCs w:val="30"/>
        </w:rPr>
      </w:pPr>
      <w:r>
        <w:rPr>
          <w:kern w:val="0"/>
          <w:sz w:val="30"/>
          <w:szCs w:val="30"/>
        </w:rPr>
        <w:t xml:space="preserve">      </w:t>
      </w:r>
      <w:r>
        <w:rPr>
          <w:rFonts w:eastAsia="黑体"/>
          <w:kern w:val="0"/>
          <w:sz w:val="30"/>
          <w:szCs w:val="30"/>
        </w:rPr>
        <w:t>所属地区：</w:t>
      </w:r>
    </w:p>
    <w:p>
      <w:pPr>
        <w:widowControl/>
        <w:rPr>
          <w:kern w:val="0"/>
          <w:sz w:val="30"/>
          <w:szCs w:val="30"/>
        </w:rPr>
      </w:pPr>
    </w:p>
    <w:p>
      <w:pPr>
        <w:widowControl/>
        <w:rPr>
          <w:kern w:val="0"/>
          <w:sz w:val="30"/>
          <w:szCs w:val="30"/>
        </w:rPr>
      </w:pPr>
      <w:r>
        <w:rPr>
          <w:kern w:val="0"/>
          <w:sz w:val="30"/>
          <w:szCs w:val="30"/>
        </w:rPr>
        <w:t xml:space="preserve">      </w:t>
      </w:r>
      <w:r>
        <w:rPr>
          <w:rFonts w:eastAsia="黑体"/>
          <w:kern w:val="0"/>
          <w:sz w:val="30"/>
          <w:szCs w:val="30"/>
        </w:rPr>
        <w:t xml:space="preserve">填报日期：      年     月     日 </w:t>
      </w:r>
    </w:p>
    <w:p>
      <w:pPr>
        <w:widowControl/>
        <w:rPr>
          <w:kern w:val="0"/>
          <w:sz w:val="28"/>
          <w:szCs w:val="28"/>
        </w:rPr>
      </w:pPr>
    </w:p>
    <w:p>
      <w:pPr>
        <w:widowControl/>
        <w:rPr>
          <w:kern w:val="0"/>
          <w:sz w:val="28"/>
          <w:szCs w:val="28"/>
        </w:rPr>
      </w:pPr>
    </w:p>
    <w:p>
      <w:pPr>
        <w:widowControl/>
        <w:rPr>
          <w:kern w:val="0"/>
          <w:sz w:val="28"/>
          <w:szCs w:val="28"/>
        </w:rPr>
      </w:pPr>
    </w:p>
    <w:p>
      <w:pPr>
        <w:widowControl/>
        <w:jc w:val="center"/>
        <w:rPr>
          <w:rFonts w:eastAsia="黑体"/>
          <w:kern w:val="0"/>
          <w:sz w:val="32"/>
          <w:szCs w:val="32"/>
        </w:rPr>
      </w:pPr>
      <w:r>
        <w:rPr>
          <w:rFonts w:hint="eastAsia" w:eastAsia="黑体"/>
          <w:kern w:val="0"/>
          <w:sz w:val="32"/>
          <w:szCs w:val="32"/>
        </w:rPr>
        <w:t>德阳市</w:t>
      </w:r>
      <w:r>
        <w:rPr>
          <w:rFonts w:eastAsia="黑体"/>
          <w:kern w:val="0"/>
          <w:sz w:val="32"/>
          <w:szCs w:val="32"/>
        </w:rPr>
        <w:t>经济和信息化</w:t>
      </w:r>
      <w:r>
        <w:rPr>
          <w:rFonts w:hint="eastAsia" w:eastAsia="黑体"/>
          <w:kern w:val="0"/>
          <w:sz w:val="32"/>
          <w:szCs w:val="32"/>
        </w:rPr>
        <w:t>局</w:t>
      </w:r>
      <w:r>
        <w:rPr>
          <w:rFonts w:eastAsia="黑体"/>
          <w:kern w:val="0"/>
          <w:sz w:val="32"/>
          <w:szCs w:val="32"/>
        </w:rPr>
        <w:t>印制</w:t>
      </w:r>
    </w:p>
    <w:p>
      <w:pPr>
        <w:widowControl/>
        <w:jc w:val="left"/>
        <w:rPr>
          <w:rFonts w:eastAsia="黑体"/>
          <w:kern w:val="0"/>
          <w:sz w:val="32"/>
          <w:szCs w:val="32"/>
        </w:rPr>
      </w:pPr>
      <w:r>
        <w:rPr>
          <w:rFonts w:eastAsia="黑体"/>
          <w:kern w:val="0"/>
          <w:sz w:val="32"/>
          <w:szCs w:val="32"/>
        </w:rPr>
        <w:br w:type="page"/>
      </w:r>
    </w:p>
    <w:p>
      <w:pPr>
        <w:widowControl/>
        <w:jc w:val="center"/>
        <w:textAlignment w:val="center"/>
        <w:rPr>
          <w:rFonts w:eastAsia="黑体"/>
          <w:kern w:val="0"/>
          <w:sz w:val="44"/>
          <w:szCs w:val="44"/>
        </w:rPr>
      </w:pPr>
    </w:p>
    <w:p>
      <w:pPr>
        <w:widowControl/>
        <w:jc w:val="center"/>
        <w:textAlignment w:val="center"/>
        <w:rPr>
          <w:rFonts w:eastAsia="黑体"/>
          <w:kern w:val="0"/>
          <w:sz w:val="44"/>
          <w:szCs w:val="44"/>
        </w:rPr>
      </w:pPr>
    </w:p>
    <w:p>
      <w:pPr>
        <w:widowControl/>
        <w:jc w:val="center"/>
        <w:textAlignment w:val="center"/>
        <w:rPr>
          <w:kern w:val="0"/>
          <w:sz w:val="44"/>
          <w:szCs w:val="44"/>
        </w:rPr>
      </w:pPr>
      <w:r>
        <w:rPr>
          <w:rFonts w:eastAsia="黑体"/>
          <w:kern w:val="0"/>
          <w:sz w:val="44"/>
          <w:szCs w:val="44"/>
        </w:rPr>
        <w:t>填 表 须 知</w:t>
      </w:r>
    </w:p>
    <w:p>
      <w:pPr>
        <w:widowControl/>
        <w:jc w:val="center"/>
        <w:textAlignment w:val="center"/>
        <w:rPr>
          <w:kern w:val="0"/>
          <w:sz w:val="32"/>
          <w:szCs w:val="32"/>
        </w:rPr>
      </w:pPr>
    </w:p>
    <w:p>
      <w:pPr>
        <w:widowControl/>
        <w:spacing w:line="720" w:lineRule="atLeast"/>
        <w:ind w:firstLine="640"/>
        <w:jc w:val="left"/>
        <w:textAlignment w:val="center"/>
        <w:rPr>
          <w:kern w:val="0"/>
          <w:sz w:val="32"/>
          <w:szCs w:val="32"/>
        </w:rPr>
      </w:pPr>
      <w:r>
        <w:rPr>
          <w:kern w:val="0"/>
          <w:sz w:val="32"/>
          <w:szCs w:val="32"/>
        </w:rPr>
        <w:t>1.</w:t>
      </w:r>
      <w:r>
        <w:rPr>
          <w:rFonts w:eastAsia="仿宋_GB2312"/>
          <w:kern w:val="0"/>
          <w:sz w:val="32"/>
          <w:szCs w:val="32"/>
        </w:rPr>
        <w:t>填写本复核表应确保所填资料真实准确。</w:t>
      </w:r>
    </w:p>
    <w:p>
      <w:pPr>
        <w:widowControl/>
        <w:spacing w:line="720" w:lineRule="atLeast"/>
        <w:ind w:firstLine="640"/>
        <w:textAlignment w:val="center"/>
        <w:rPr>
          <w:kern w:val="0"/>
          <w:sz w:val="32"/>
          <w:szCs w:val="32"/>
        </w:rPr>
      </w:pPr>
      <w:r>
        <w:rPr>
          <w:kern w:val="0"/>
          <w:sz w:val="32"/>
          <w:szCs w:val="32"/>
        </w:rPr>
        <w:t>2.</w:t>
      </w:r>
      <w:r>
        <w:rPr>
          <w:rFonts w:eastAsia="仿宋_GB2312"/>
          <w:kern w:val="0"/>
          <w:sz w:val="32"/>
          <w:szCs w:val="32"/>
        </w:rPr>
        <w:t>本复核表需用黑色笔或电子方式填写，要求字迹清楚。</w:t>
      </w:r>
    </w:p>
    <w:p>
      <w:pPr>
        <w:widowControl/>
        <w:spacing w:line="720" w:lineRule="atLeast"/>
        <w:ind w:firstLine="640"/>
        <w:textAlignment w:val="center"/>
        <w:rPr>
          <w:kern w:val="0"/>
          <w:sz w:val="32"/>
          <w:szCs w:val="32"/>
        </w:rPr>
      </w:pPr>
      <w:r>
        <w:rPr>
          <w:kern w:val="0"/>
          <w:sz w:val="32"/>
          <w:szCs w:val="32"/>
        </w:rPr>
        <w:t>3.</w:t>
      </w:r>
      <w:r>
        <w:rPr>
          <w:rFonts w:eastAsia="仿宋_GB2312"/>
          <w:kern w:val="0"/>
          <w:sz w:val="32"/>
          <w:szCs w:val="32"/>
        </w:rPr>
        <w:t>本复核表所有填报项目页面不足时，可另附页面。</w:t>
      </w:r>
    </w:p>
    <w:p>
      <w:pPr>
        <w:widowControl/>
        <w:spacing w:line="720" w:lineRule="atLeast"/>
        <w:ind w:firstLine="640"/>
        <w:textAlignment w:val="center"/>
        <w:rPr>
          <w:kern w:val="0"/>
          <w:sz w:val="32"/>
          <w:szCs w:val="32"/>
        </w:rPr>
      </w:pPr>
      <w:r>
        <w:rPr>
          <w:kern w:val="0"/>
          <w:sz w:val="32"/>
          <w:szCs w:val="32"/>
        </w:rPr>
        <w:t>4.</w:t>
      </w:r>
      <w:r>
        <w:rPr>
          <w:rFonts w:eastAsia="仿宋_GB2312"/>
          <w:kern w:val="0"/>
          <w:sz w:val="32"/>
          <w:szCs w:val="32"/>
        </w:rPr>
        <w:t>所填事项中涉及批准、获奖、知识产权及地方政府制定政策、规划等事项，需附相关佐证材料。</w:t>
      </w:r>
    </w:p>
    <w:p>
      <w:pPr>
        <w:widowControl/>
        <w:jc w:val="left"/>
        <w:rPr>
          <w:kern w:val="0"/>
          <w:sz w:val="32"/>
          <w:szCs w:val="32"/>
        </w:rPr>
      </w:pPr>
      <w:r>
        <w:rPr>
          <w:kern w:val="0"/>
          <w:sz w:val="32"/>
          <w:szCs w:val="32"/>
        </w:rPr>
        <w:br w:type="page"/>
      </w:r>
    </w:p>
    <w:p>
      <w:pPr>
        <w:widowControl/>
        <w:jc w:val="center"/>
        <w:textAlignment w:val="center"/>
        <w:rPr>
          <w:kern w:val="0"/>
          <w:sz w:val="44"/>
          <w:szCs w:val="44"/>
        </w:rPr>
      </w:pPr>
    </w:p>
    <w:p>
      <w:pPr>
        <w:widowControl/>
        <w:jc w:val="center"/>
        <w:textAlignment w:val="center"/>
        <w:rPr>
          <w:kern w:val="0"/>
          <w:sz w:val="44"/>
          <w:szCs w:val="44"/>
        </w:rPr>
      </w:pPr>
      <w:r>
        <w:rPr>
          <w:rFonts w:eastAsia="黑体"/>
          <w:kern w:val="0"/>
          <w:sz w:val="44"/>
          <w:szCs w:val="44"/>
        </w:rPr>
        <w:t>企 业 声 明</w:t>
      </w:r>
    </w:p>
    <w:p>
      <w:pPr>
        <w:widowControl/>
        <w:jc w:val="left"/>
        <w:textAlignment w:val="center"/>
        <w:rPr>
          <w:kern w:val="0"/>
          <w:sz w:val="32"/>
          <w:szCs w:val="32"/>
        </w:rPr>
      </w:pPr>
    </w:p>
    <w:p>
      <w:pPr>
        <w:widowControl/>
        <w:ind w:firstLine="640"/>
        <w:jc w:val="left"/>
        <w:textAlignment w:val="center"/>
        <w:rPr>
          <w:kern w:val="0"/>
          <w:sz w:val="32"/>
          <w:szCs w:val="32"/>
        </w:rPr>
      </w:pPr>
      <w:r>
        <w:rPr>
          <w:kern w:val="0"/>
          <w:sz w:val="32"/>
          <w:szCs w:val="32"/>
        </w:rPr>
        <w:t>1.</w:t>
      </w:r>
      <w:r>
        <w:rPr>
          <w:rFonts w:eastAsia="仿宋_GB2312"/>
          <w:kern w:val="0"/>
          <w:sz w:val="32"/>
          <w:szCs w:val="32"/>
        </w:rPr>
        <w:t>本企业自愿遵守《</w:t>
      </w:r>
      <w:r>
        <w:rPr>
          <w:rFonts w:hint="eastAsia" w:eastAsia="仿宋_GB2312"/>
          <w:kern w:val="0"/>
          <w:sz w:val="32"/>
          <w:szCs w:val="32"/>
        </w:rPr>
        <w:t>德阳市市级工业设计中心认定管理办法</w:t>
      </w:r>
      <w:r>
        <w:rPr>
          <w:rFonts w:eastAsia="仿宋_GB2312"/>
          <w:kern w:val="0"/>
          <w:sz w:val="32"/>
          <w:szCs w:val="32"/>
        </w:rPr>
        <w:t>》及相关文件规定。</w:t>
      </w:r>
    </w:p>
    <w:p>
      <w:pPr>
        <w:widowControl/>
        <w:ind w:firstLine="640"/>
        <w:textAlignment w:val="center"/>
        <w:rPr>
          <w:kern w:val="0"/>
          <w:sz w:val="32"/>
          <w:szCs w:val="32"/>
        </w:rPr>
      </w:pPr>
      <w:r>
        <w:rPr>
          <w:kern w:val="0"/>
          <w:sz w:val="32"/>
          <w:szCs w:val="32"/>
        </w:rPr>
        <w:t>2.</w:t>
      </w:r>
      <w:r>
        <w:rPr>
          <w:rFonts w:eastAsia="仿宋_GB2312"/>
          <w:kern w:val="0"/>
          <w:sz w:val="32"/>
          <w:szCs w:val="32"/>
        </w:rPr>
        <w:t>本企业自愿提供市级工业设计中心复核所需的数据资料，并为其复核工作提供方便。</w:t>
      </w:r>
    </w:p>
    <w:p>
      <w:pPr>
        <w:widowControl/>
        <w:ind w:firstLine="640"/>
        <w:jc w:val="left"/>
        <w:textAlignment w:val="center"/>
        <w:rPr>
          <w:kern w:val="0"/>
          <w:sz w:val="32"/>
          <w:szCs w:val="32"/>
        </w:rPr>
      </w:pPr>
      <w:r>
        <w:rPr>
          <w:kern w:val="0"/>
          <w:sz w:val="32"/>
          <w:szCs w:val="32"/>
        </w:rPr>
        <w:t>3.</w:t>
      </w:r>
      <w:r>
        <w:rPr>
          <w:rFonts w:eastAsia="仿宋_GB2312"/>
          <w:kern w:val="0"/>
          <w:sz w:val="32"/>
          <w:szCs w:val="32"/>
        </w:rPr>
        <w:t>本企业所提供的复核表内容和附件材料均属实，若出现问题，愿承担一切责任。</w:t>
      </w:r>
    </w:p>
    <w:p>
      <w:pPr>
        <w:widowControl/>
        <w:jc w:val="left"/>
        <w:textAlignment w:val="center"/>
        <w:rPr>
          <w:kern w:val="0"/>
          <w:sz w:val="32"/>
          <w:szCs w:val="32"/>
        </w:rPr>
      </w:pPr>
    </w:p>
    <w:p>
      <w:pPr>
        <w:widowControl/>
        <w:jc w:val="left"/>
        <w:textAlignment w:val="center"/>
        <w:rPr>
          <w:kern w:val="0"/>
          <w:sz w:val="32"/>
          <w:szCs w:val="32"/>
        </w:rPr>
      </w:pPr>
    </w:p>
    <w:p>
      <w:pPr>
        <w:widowControl/>
        <w:ind w:firstLine="640"/>
        <w:jc w:val="left"/>
        <w:textAlignment w:val="center"/>
        <w:rPr>
          <w:kern w:val="0"/>
          <w:sz w:val="32"/>
          <w:szCs w:val="32"/>
        </w:rPr>
      </w:pPr>
      <w:r>
        <w:rPr>
          <w:rFonts w:eastAsia="仿宋_GB2312"/>
          <w:kern w:val="0"/>
          <w:sz w:val="32"/>
          <w:szCs w:val="32"/>
        </w:rPr>
        <w:t>企业法人代表（签名）：</w:t>
      </w:r>
    </w:p>
    <w:p>
      <w:pPr>
        <w:widowControl/>
        <w:ind w:firstLine="640"/>
        <w:jc w:val="left"/>
        <w:textAlignment w:val="center"/>
        <w:rPr>
          <w:kern w:val="0"/>
          <w:sz w:val="32"/>
          <w:szCs w:val="32"/>
        </w:rPr>
      </w:pPr>
    </w:p>
    <w:p>
      <w:pPr>
        <w:widowControl/>
        <w:ind w:firstLine="640"/>
        <w:jc w:val="left"/>
        <w:textAlignment w:val="center"/>
        <w:rPr>
          <w:kern w:val="0"/>
          <w:sz w:val="32"/>
          <w:szCs w:val="32"/>
        </w:rPr>
      </w:pPr>
    </w:p>
    <w:p>
      <w:pPr>
        <w:widowControl/>
        <w:rPr>
          <w:kern w:val="0"/>
          <w:szCs w:val="21"/>
        </w:rPr>
      </w:pPr>
      <w:r>
        <w:rPr>
          <w:kern w:val="0"/>
          <w:sz w:val="32"/>
          <w:szCs w:val="32"/>
        </w:rPr>
        <w:t xml:space="preserve">                                 </w:t>
      </w:r>
      <w:r>
        <w:rPr>
          <w:rFonts w:eastAsia="仿宋_GB2312"/>
          <w:kern w:val="0"/>
          <w:sz w:val="32"/>
          <w:szCs w:val="32"/>
        </w:rPr>
        <w:t>年    月    日</w:t>
      </w: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eastAsia="黑体"/>
          <w:b/>
          <w:bCs/>
          <w:kern w:val="0"/>
          <w:sz w:val="32"/>
          <w:szCs w:val="32"/>
        </w:rPr>
        <w:t>企业工业设计中心复核表（一）</w:t>
      </w:r>
    </w:p>
    <w:p>
      <w:pPr>
        <w:widowControl/>
        <w:spacing w:line="320" w:lineRule="atLeast"/>
        <w:rPr>
          <w:kern w:val="0"/>
          <w:sz w:val="24"/>
        </w:rPr>
      </w:pPr>
      <w:r>
        <w:rPr>
          <w:kern w:val="0"/>
          <w:sz w:val="24"/>
        </w:rPr>
        <w:t xml:space="preserve">                                             </w:t>
      </w:r>
      <w:r>
        <w:rPr>
          <w:rFonts w:eastAsia="楷体"/>
          <w:kern w:val="0"/>
          <w:sz w:val="24"/>
        </w:rPr>
        <w:t>单位：万元、平方米、个、%</w:t>
      </w:r>
    </w:p>
    <w:tbl>
      <w:tblPr>
        <w:tblStyle w:val="3"/>
        <w:tblW w:w="0" w:type="auto"/>
        <w:jc w:val="center"/>
        <w:tblLayout w:type="fixed"/>
        <w:tblCellMar>
          <w:top w:w="0" w:type="dxa"/>
          <w:left w:w="108" w:type="dxa"/>
          <w:bottom w:w="0" w:type="dxa"/>
          <w:right w:w="108" w:type="dxa"/>
        </w:tblCellMar>
      </w:tblPr>
      <w:tblGrid>
        <w:gridCol w:w="468"/>
        <w:gridCol w:w="510"/>
        <w:gridCol w:w="2533"/>
        <w:gridCol w:w="1717"/>
        <w:gridCol w:w="1720"/>
        <w:gridCol w:w="1872"/>
      </w:tblGrid>
      <w:tr>
        <w:tblPrEx>
          <w:tblCellMar>
            <w:top w:w="0" w:type="dxa"/>
            <w:left w:w="108" w:type="dxa"/>
            <w:bottom w:w="0" w:type="dxa"/>
            <w:right w:w="108" w:type="dxa"/>
          </w:tblCellMar>
        </w:tblPrEx>
        <w:trPr>
          <w:trHeight w:val="284" w:hRule="atLeast"/>
          <w:jc w:val="center"/>
        </w:trPr>
        <w:tc>
          <w:tcPr>
            <w:tcW w:w="351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kern w:val="0"/>
                <w:sz w:val="24"/>
              </w:rPr>
            </w:pPr>
            <w:r>
              <w:rPr>
                <w:kern w:val="0"/>
                <w:sz w:val="24"/>
              </w:rPr>
              <w:t>工业设计中心名称</w:t>
            </w:r>
          </w:p>
        </w:tc>
        <w:tc>
          <w:tcPr>
            <w:tcW w:w="5309" w:type="dxa"/>
            <w:gridSpan w:val="3"/>
            <w:tcBorders>
              <w:top w:val="single" w:color="000000" w:sz="4" w:space="0"/>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275"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spacing w:line="320" w:lineRule="atLeast"/>
              <w:jc w:val="center"/>
              <w:rPr>
                <w:b/>
                <w:bCs/>
                <w:kern w:val="0"/>
                <w:sz w:val="24"/>
              </w:rPr>
            </w:pPr>
            <w:r>
              <w:rPr>
                <w:rFonts w:eastAsia="黑体"/>
                <w:b/>
                <w:bCs/>
                <w:kern w:val="0"/>
                <w:sz w:val="24"/>
              </w:rPr>
              <w:t>基本情况</w:t>
            </w:r>
          </w:p>
        </w:tc>
        <w:tc>
          <w:tcPr>
            <w:tcW w:w="3043" w:type="dxa"/>
            <w:gridSpan w:val="2"/>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资产总额</w:t>
            </w:r>
          </w:p>
        </w:tc>
        <w:tc>
          <w:tcPr>
            <w:tcW w:w="1717"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p>
        </w:tc>
        <w:tc>
          <w:tcPr>
            <w:tcW w:w="172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两年净增</w:t>
            </w:r>
          </w:p>
        </w:tc>
        <w:tc>
          <w:tcPr>
            <w:tcW w:w="1872"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407"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职工人数</w:t>
            </w:r>
          </w:p>
        </w:tc>
        <w:tc>
          <w:tcPr>
            <w:tcW w:w="1717"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两年净增</w:t>
            </w:r>
          </w:p>
        </w:tc>
        <w:tc>
          <w:tcPr>
            <w:tcW w:w="1872"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298"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场所面积</w:t>
            </w:r>
          </w:p>
        </w:tc>
        <w:tc>
          <w:tcPr>
            <w:tcW w:w="1717"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两年净增</w:t>
            </w:r>
          </w:p>
        </w:tc>
        <w:tc>
          <w:tcPr>
            <w:tcW w:w="1872"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274"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中心性质</w:t>
            </w:r>
          </w:p>
        </w:tc>
        <w:tc>
          <w:tcPr>
            <w:tcW w:w="5309" w:type="dxa"/>
            <w:gridSpan w:val="3"/>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rFonts w:hint="eastAsia"/>
                <w:kern w:val="0"/>
                <w:sz w:val="24"/>
              </w:rPr>
              <w:t>□</w:t>
            </w:r>
            <w:r>
              <w:rPr>
                <w:kern w:val="0"/>
                <w:sz w:val="24"/>
              </w:rPr>
              <w:t xml:space="preserve">独立核算      </w:t>
            </w:r>
            <w:r>
              <w:rPr>
                <w:rFonts w:hint="eastAsia"/>
                <w:kern w:val="0"/>
                <w:sz w:val="24"/>
              </w:rPr>
              <w:t>□</w:t>
            </w:r>
            <w:r>
              <w:rPr>
                <w:kern w:val="0"/>
                <w:sz w:val="24"/>
              </w:rPr>
              <w:t xml:space="preserve">非独立核算 </w:t>
            </w:r>
          </w:p>
        </w:tc>
      </w:tr>
      <w:tr>
        <w:tblPrEx>
          <w:tblCellMar>
            <w:top w:w="0" w:type="dxa"/>
            <w:left w:w="108" w:type="dxa"/>
            <w:bottom w:w="0" w:type="dxa"/>
            <w:right w:w="108" w:type="dxa"/>
          </w:tblCellMar>
        </w:tblPrEx>
        <w:trPr>
          <w:trHeight w:val="264"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spacing w:line="260" w:lineRule="atLeast"/>
              <w:jc w:val="center"/>
              <w:rPr>
                <w:b/>
                <w:bCs/>
                <w:kern w:val="0"/>
                <w:sz w:val="24"/>
              </w:rPr>
            </w:pPr>
            <w:r>
              <w:rPr>
                <w:rFonts w:eastAsia="黑体"/>
                <w:b/>
                <w:bCs/>
                <w:kern w:val="0"/>
                <w:sz w:val="24"/>
              </w:rPr>
              <w:t>人员情况</w:t>
            </w:r>
          </w:p>
        </w:tc>
        <w:tc>
          <w:tcPr>
            <w:tcW w:w="510" w:type="dxa"/>
            <w:vMerge w:val="restart"/>
            <w:tcBorders>
              <w:top w:val="nil"/>
              <w:left w:val="nil"/>
              <w:bottom w:val="single" w:color="000000" w:sz="4" w:space="0"/>
              <w:right w:val="single" w:color="000000" w:sz="4" w:space="0"/>
            </w:tcBorders>
            <w:vAlign w:val="center"/>
          </w:tcPr>
          <w:p>
            <w:pPr>
              <w:widowControl/>
              <w:spacing w:line="260" w:lineRule="atLeast"/>
              <w:jc w:val="center"/>
              <w:rPr>
                <w:kern w:val="0"/>
                <w:sz w:val="24"/>
              </w:rPr>
            </w:pPr>
            <w:r>
              <w:rPr>
                <w:kern w:val="0"/>
                <w:sz w:val="24"/>
              </w:rPr>
              <w:t>管</w:t>
            </w:r>
          </w:p>
          <w:p>
            <w:pPr>
              <w:widowControl/>
              <w:spacing w:line="260" w:lineRule="atLeast"/>
              <w:jc w:val="center"/>
              <w:rPr>
                <w:kern w:val="0"/>
                <w:sz w:val="24"/>
              </w:rPr>
            </w:pPr>
            <w:r>
              <w:rPr>
                <w:kern w:val="0"/>
                <w:sz w:val="24"/>
              </w:rPr>
              <w:t>理</w:t>
            </w:r>
          </w:p>
          <w:p>
            <w:pPr>
              <w:widowControl/>
              <w:spacing w:line="260" w:lineRule="atLeast"/>
              <w:jc w:val="center"/>
              <w:rPr>
                <w:kern w:val="0"/>
                <w:sz w:val="24"/>
              </w:rPr>
            </w:pPr>
            <w:r>
              <w:rPr>
                <w:kern w:val="0"/>
                <w:sz w:val="24"/>
              </w:rPr>
              <w:t>人</w:t>
            </w:r>
          </w:p>
          <w:p>
            <w:pPr>
              <w:widowControl/>
              <w:spacing w:line="260" w:lineRule="atLeast"/>
              <w:jc w:val="center"/>
              <w:rPr>
                <w:kern w:val="0"/>
                <w:sz w:val="24"/>
              </w:rPr>
            </w:pPr>
            <w:r>
              <w:rPr>
                <w:kern w:val="0"/>
                <w:sz w:val="24"/>
              </w:rPr>
              <w:t>员</w:t>
            </w:r>
          </w:p>
        </w:tc>
        <w:tc>
          <w:tcPr>
            <w:tcW w:w="2533"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人员</w:t>
            </w:r>
          </w:p>
        </w:tc>
        <w:tc>
          <w:tcPr>
            <w:tcW w:w="1717"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姓名</w:t>
            </w:r>
          </w:p>
        </w:tc>
        <w:tc>
          <w:tcPr>
            <w:tcW w:w="172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职务</w:t>
            </w:r>
          </w:p>
        </w:tc>
        <w:tc>
          <w:tcPr>
            <w:tcW w:w="1872"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联系电话</w:t>
            </w:r>
          </w:p>
        </w:tc>
      </w:tr>
      <w:tr>
        <w:tblPrEx>
          <w:tblCellMar>
            <w:top w:w="0" w:type="dxa"/>
            <w:left w:w="108" w:type="dxa"/>
            <w:bottom w:w="0" w:type="dxa"/>
            <w:right w:w="108" w:type="dxa"/>
          </w:tblCellMar>
        </w:tblPrEx>
        <w:trPr>
          <w:trHeight w:val="396"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2533"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负责人</w:t>
            </w:r>
          </w:p>
        </w:tc>
        <w:tc>
          <w:tcPr>
            <w:tcW w:w="1717"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302"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2533"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联系人</w:t>
            </w:r>
          </w:p>
        </w:tc>
        <w:tc>
          <w:tcPr>
            <w:tcW w:w="1717"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291"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510" w:type="dxa"/>
            <w:vMerge w:val="restart"/>
            <w:tcBorders>
              <w:top w:val="nil"/>
              <w:left w:val="nil"/>
              <w:bottom w:val="single" w:color="000000" w:sz="4" w:space="0"/>
              <w:right w:val="single" w:color="000000" w:sz="4" w:space="0"/>
            </w:tcBorders>
            <w:vAlign w:val="center"/>
          </w:tcPr>
          <w:p>
            <w:pPr>
              <w:widowControl/>
              <w:spacing w:line="260" w:lineRule="atLeast"/>
              <w:jc w:val="center"/>
              <w:rPr>
                <w:kern w:val="0"/>
                <w:sz w:val="24"/>
              </w:rPr>
            </w:pPr>
            <w:r>
              <w:rPr>
                <w:kern w:val="0"/>
                <w:sz w:val="24"/>
              </w:rPr>
              <w:t xml:space="preserve">专业人员    </w:t>
            </w:r>
          </w:p>
        </w:tc>
        <w:tc>
          <w:tcPr>
            <w:tcW w:w="4250"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工业设计从业人数</w:t>
            </w:r>
          </w:p>
        </w:tc>
        <w:tc>
          <w:tcPr>
            <w:tcW w:w="3592"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270"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4250"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其中：本科及以上学历人员数及占比</w:t>
            </w:r>
          </w:p>
        </w:tc>
        <w:tc>
          <w:tcPr>
            <w:tcW w:w="3592"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0"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4250" w:type="dxa"/>
            <w:gridSpan w:val="2"/>
            <w:tcBorders>
              <w:top w:val="nil"/>
              <w:left w:val="nil"/>
              <w:bottom w:val="single" w:color="000000" w:sz="4" w:space="0"/>
              <w:right w:val="single" w:color="000000" w:sz="4" w:space="0"/>
            </w:tcBorders>
            <w:vAlign w:val="center"/>
          </w:tcPr>
          <w:p>
            <w:pPr>
              <w:widowControl/>
              <w:spacing w:line="320" w:lineRule="atLeast"/>
              <w:ind w:left="191"/>
              <w:rPr>
                <w:kern w:val="0"/>
                <w:sz w:val="24"/>
              </w:rPr>
            </w:pPr>
            <w:r>
              <w:rPr>
                <w:kern w:val="0"/>
                <w:sz w:val="24"/>
              </w:rPr>
              <w:t>具有技师（高级技师）职业资格的人员、高级专业技术职务人员数及占比</w:t>
            </w:r>
          </w:p>
        </w:tc>
        <w:tc>
          <w:tcPr>
            <w:tcW w:w="3592" w:type="dxa"/>
            <w:gridSpan w:val="2"/>
            <w:tcBorders>
              <w:top w:val="nil"/>
              <w:left w:val="nil"/>
              <w:bottom w:val="single" w:color="000000" w:sz="4" w:space="0"/>
              <w:right w:val="single" w:color="000000" w:sz="4" w:space="0"/>
            </w:tcBorders>
            <w:vAlign w:val="center"/>
          </w:tcPr>
          <w:p>
            <w:pPr>
              <w:widowControl/>
              <w:spacing w:line="320" w:lineRule="atLeast"/>
              <w:ind w:left="191"/>
              <w:rPr>
                <w:kern w:val="0"/>
                <w:sz w:val="24"/>
              </w:rPr>
            </w:pPr>
            <w:r>
              <w:rPr>
                <w:kern w:val="0"/>
                <w:sz w:val="24"/>
              </w:rPr>
              <w:t xml:space="preserve">    </w:t>
            </w:r>
          </w:p>
        </w:tc>
      </w:tr>
      <w:tr>
        <w:tblPrEx>
          <w:tblCellMar>
            <w:top w:w="0" w:type="dxa"/>
            <w:left w:w="108" w:type="dxa"/>
            <w:bottom w:w="0" w:type="dxa"/>
            <w:right w:w="108" w:type="dxa"/>
          </w:tblCellMar>
        </w:tblPrEx>
        <w:trPr>
          <w:trHeight w:val="380" w:hRule="atLeast"/>
          <w:jc w:val="center"/>
        </w:trPr>
        <w:tc>
          <w:tcPr>
            <w:tcW w:w="3511" w:type="dxa"/>
            <w:gridSpan w:val="3"/>
            <w:tcBorders>
              <w:top w:val="nil"/>
              <w:left w:val="single" w:color="000000" w:sz="4" w:space="0"/>
              <w:bottom w:val="single" w:color="000000" w:sz="4" w:space="0"/>
              <w:right w:val="single" w:color="000000" w:sz="4" w:space="0"/>
            </w:tcBorders>
            <w:vAlign w:val="center"/>
          </w:tcPr>
          <w:p>
            <w:pPr>
              <w:widowControl/>
              <w:spacing w:line="260" w:lineRule="atLeast"/>
              <w:jc w:val="center"/>
              <w:rPr>
                <w:b/>
                <w:bCs/>
                <w:kern w:val="0"/>
                <w:sz w:val="24"/>
              </w:rPr>
            </w:pPr>
            <w:r>
              <w:rPr>
                <w:rFonts w:eastAsia="黑体"/>
                <w:b/>
                <w:bCs/>
                <w:kern w:val="0"/>
                <w:sz w:val="24"/>
              </w:rPr>
              <w:t>复核期主要指标</w:t>
            </w:r>
          </w:p>
        </w:tc>
        <w:tc>
          <w:tcPr>
            <w:tcW w:w="1717" w:type="dxa"/>
            <w:tcBorders>
              <w:top w:val="nil"/>
              <w:left w:val="nil"/>
              <w:bottom w:val="single" w:color="000000" w:sz="4" w:space="0"/>
              <w:right w:val="single" w:color="000000" w:sz="4" w:space="0"/>
            </w:tcBorders>
            <w:vAlign w:val="center"/>
          </w:tcPr>
          <w:p>
            <w:pPr>
              <w:widowControl/>
              <w:spacing w:line="320" w:lineRule="atLeast"/>
              <w:jc w:val="center"/>
              <w:rPr>
                <w:b/>
                <w:bCs/>
                <w:kern w:val="0"/>
                <w:sz w:val="24"/>
              </w:rPr>
            </w:pPr>
            <w:r>
              <w:rPr>
                <w:b/>
                <w:bCs/>
                <w:kern w:val="0"/>
                <w:sz w:val="24"/>
              </w:rPr>
              <w:t xml:space="preserve">20   </w:t>
            </w:r>
            <w:r>
              <w:rPr>
                <w:rFonts w:eastAsia="黑体"/>
                <w:b/>
                <w:bCs/>
                <w:kern w:val="0"/>
                <w:sz w:val="24"/>
              </w:rPr>
              <w:t>年</w:t>
            </w:r>
          </w:p>
        </w:tc>
        <w:tc>
          <w:tcPr>
            <w:tcW w:w="1720" w:type="dxa"/>
            <w:tcBorders>
              <w:top w:val="nil"/>
              <w:left w:val="nil"/>
              <w:bottom w:val="single" w:color="000000" w:sz="4" w:space="0"/>
              <w:right w:val="single" w:color="000000" w:sz="4" w:space="0"/>
            </w:tcBorders>
            <w:vAlign w:val="center"/>
          </w:tcPr>
          <w:p>
            <w:pPr>
              <w:widowControl/>
              <w:spacing w:line="320" w:lineRule="atLeast"/>
              <w:jc w:val="center"/>
              <w:rPr>
                <w:b/>
                <w:bCs/>
                <w:kern w:val="0"/>
                <w:sz w:val="24"/>
              </w:rPr>
            </w:pPr>
            <w:r>
              <w:rPr>
                <w:b/>
                <w:bCs/>
                <w:kern w:val="0"/>
                <w:sz w:val="24"/>
              </w:rPr>
              <w:t xml:space="preserve">20   </w:t>
            </w:r>
            <w:r>
              <w:rPr>
                <w:rFonts w:eastAsia="黑体"/>
                <w:b/>
                <w:bCs/>
                <w:kern w:val="0"/>
                <w:sz w:val="24"/>
              </w:rPr>
              <w:t>年</w:t>
            </w:r>
          </w:p>
        </w:tc>
        <w:tc>
          <w:tcPr>
            <w:tcW w:w="1872" w:type="dxa"/>
            <w:tcBorders>
              <w:top w:val="nil"/>
              <w:left w:val="nil"/>
              <w:bottom w:val="single" w:color="000000" w:sz="4" w:space="0"/>
              <w:right w:val="single" w:color="000000" w:sz="4" w:space="0"/>
            </w:tcBorders>
            <w:vAlign w:val="center"/>
          </w:tcPr>
          <w:p>
            <w:pPr>
              <w:widowControl/>
              <w:spacing w:line="320" w:lineRule="atLeast"/>
              <w:jc w:val="center"/>
              <w:rPr>
                <w:b/>
                <w:bCs/>
                <w:kern w:val="0"/>
                <w:sz w:val="24"/>
              </w:rPr>
            </w:pPr>
            <w:r>
              <w:rPr>
                <w:rFonts w:eastAsia="黑体"/>
                <w:b/>
                <w:bCs/>
                <w:kern w:val="0"/>
                <w:sz w:val="24"/>
              </w:rPr>
              <w:t>两年总额</w:t>
            </w:r>
          </w:p>
        </w:tc>
      </w:tr>
      <w:tr>
        <w:tblPrEx>
          <w:tblCellMar>
            <w:top w:w="0" w:type="dxa"/>
            <w:left w:w="108" w:type="dxa"/>
            <w:bottom w:w="0" w:type="dxa"/>
            <w:right w:w="108" w:type="dxa"/>
          </w:tblCellMar>
        </w:tblPrEx>
        <w:trPr>
          <w:trHeight w:val="455"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spacing w:line="260" w:lineRule="atLeast"/>
              <w:jc w:val="center"/>
              <w:rPr>
                <w:b/>
                <w:bCs/>
                <w:kern w:val="0"/>
                <w:sz w:val="24"/>
              </w:rPr>
            </w:pPr>
            <w:r>
              <w:rPr>
                <w:rFonts w:eastAsia="黑体"/>
                <w:b/>
                <w:bCs/>
                <w:kern w:val="0"/>
                <w:sz w:val="24"/>
              </w:rPr>
              <w:t>投入情况</w:t>
            </w:r>
          </w:p>
        </w:tc>
        <w:tc>
          <w:tcPr>
            <w:tcW w:w="3043" w:type="dxa"/>
            <w:gridSpan w:val="2"/>
            <w:tcBorders>
              <w:top w:val="nil"/>
              <w:left w:val="nil"/>
              <w:bottom w:val="single" w:color="000000" w:sz="4" w:space="0"/>
              <w:right w:val="single" w:color="000000" w:sz="4" w:space="0"/>
            </w:tcBorders>
            <w:vAlign w:val="center"/>
          </w:tcPr>
          <w:p>
            <w:pPr>
              <w:widowControl/>
              <w:spacing w:line="260" w:lineRule="atLeast"/>
              <w:rPr>
                <w:kern w:val="0"/>
                <w:sz w:val="24"/>
              </w:rPr>
            </w:pPr>
            <w:r>
              <w:rPr>
                <w:kern w:val="0"/>
                <w:sz w:val="24"/>
              </w:rPr>
              <w:t>投入总额</w:t>
            </w:r>
          </w:p>
        </w:tc>
        <w:tc>
          <w:tcPr>
            <w:tcW w:w="1717"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single" w:color="000000" w:sz="4" w:space="0"/>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61"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占企业R＆D支出比重</w:t>
            </w:r>
          </w:p>
        </w:tc>
        <w:tc>
          <w:tcPr>
            <w:tcW w:w="1717"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67"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80" w:lineRule="atLeast"/>
              <w:rPr>
                <w:kern w:val="0"/>
                <w:sz w:val="24"/>
              </w:rPr>
            </w:pPr>
            <w:r>
              <w:rPr>
                <w:kern w:val="0"/>
                <w:sz w:val="24"/>
              </w:rPr>
              <w:t>其中：设计人员经费支出</w:t>
            </w:r>
          </w:p>
        </w:tc>
        <w:tc>
          <w:tcPr>
            <w:tcW w:w="1717" w:type="dxa"/>
            <w:tcBorders>
              <w:top w:val="nil"/>
              <w:left w:val="nil"/>
              <w:bottom w:val="single" w:color="000000" w:sz="4" w:space="0"/>
              <w:right w:val="single" w:color="000000" w:sz="4" w:space="0"/>
            </w:tcBorders>
            <w:vAlign w:val="center"/>
          </w:tcPr>
          <w:p>
            <w:pPr>
              <w:widowControl/>
              <w:spacing w:line="28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28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280" w:lineRule="atLeast"/>
              <w:rPr>
                <w:kern w:val="0"/>
                <w:sz w:val="24"/>
              </w:rPr>
            </w:pPr>
          </w:p>
        </w:tc>
      </w:tr>
      <w:tr>
        <w:tblPrEx>
          <w:tblCellMar>
            <w:top w:w="0" w:type="dxa"/>
            <w:left w:w="108" w:type="dxa"/>
            <w:bottom w:w="0" w:type="dxa"/>
            <w:right w:w="108" w:type="dxa"/>
          </w:tblCellMar>
        </w:tblPrEx>
        <w:trPr>
          <w:trHeight w:val="483" w:hRule="atLeast"/>
          <w:jc w:val="center"/>
        </w:trPr>
        <w:tc>
          <w:tcPr>
            <w:tcW w:w="468" w:type="dxa"/>
            <w:vMerge w:val="restart"/>
            <w:tcBorders>
              <w:top w:val="nil"/>
              <w:left w:val="single" w:color="000000" w:sz="4" w:space="0"/>
              <w:bottom w:val="single" w:color="000000" w:sz="4" w:space="0"/>
              <w:right w:val="single" w:color="000000" w:sz="4" w:space="0"/>
            </w:tcBorders>
            <w:vAlign w:val="center"/>
          </w:tcPr>
          <w:p>
            <w:pPr>
              <w:widowControl/>
              <w:spacing w:line="320" w:lineRule="atLeast"/>
              <w:rPr>
                <w:kern w:val="0"/>
                <w:sz w:val="24"/>
              </w:rPr>
            </w:pPr>
            <w:r>
              <w:rPr>
                <w:rFonts w:eastAsia="黑体"/>
                <w:b/>
                <w:bCs/>
                <w:kern w:val="0"/>
                <w:sz w:val="24"/>
              </w:rPr>
              <w:t>运行情况</w:t>
            </w:r>
          </w:p>
        </w:tc>
        <w:tc>
          <w:tcPr>
            <w:tcW w:w="3043"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中心运营经费支出</w:t>
            </w:r>
          </w:p>
        </w:tc>
        <w:tc>
          <w:tcPr>
            <w:tcW w:w="1717"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64"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320" w:lineRule="atLeast"/>
              <w:ind w:firstLine="240"/>
              <w:rPr>
                <w:kern w:val="0"/>
                <w:sz w:val="24"/>
              </w:rPr>
            </w:pPr>
            <w:r>
              <w:rPr>
                <w:kern w:val="0"/>
                <w:sz w:val="24"/>
              </w:rPr>
              <w:t>其中：培训费用</w:t>
            </w:r>
          </w:p>
        </w:tc>
        <w:tc>
          <w:tcPr>
            <w:tcW w:w="1717"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60"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工业设计服务外包额</w:t>
            </w:r>
          </w:p>
        </w:tc>
        <w:tc>
          <w:tcPr>
            <w:tcW w:w="1717"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1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承担工业设计项目数</w:t>
            </w:r>
          </w:p>
        </w:tc>
        <w:tc>
          <w:tcPr>
            <w:tcW w:w="1717"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320" w:lineRule="atLeast"/>
              <w:ind w:firstLine="240"/>
              <w:rPr>
                <w:kern w:val="0"/>
                <w:sz w:val="24"/>
              </w:rPr>
            </w:pPr>
            <w:r>
              <w:rPr>
                <w:kern w:val="0"/>
                <w:sz w:val="24"/>
              </w:rPr>
              <w:t>其中：完成项目数</w:t>
            </w:r>
          </w:p>
        </w:tc>
        <w:tc>
          <w:tcPr>
            <w:tcW w:w="1717"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1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80" w:lineRule="atLeast"/>
              <w:ind w:left="958"/>
              <w:rPr>
                <w:kern w:val="0"/>
                <w:sz w:val="24"/>
              </w:rPr>
            </w:pPr>
            <w:r>
              <w:rPr>
                <w:kern w:val="0"/>
                <w:sz w:val="24"/>
              </w:rPr>
              <w:t>产业化项目数</w:t>
            </w:r>
          </w:p>
        </w:tc>
        <w:tc>
          <w:tcPr>
            <w:tcW w:w="1717"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80" w:lineRule="atLeast"/>
              <w:rPr>
                <w:kern w:val="0"/>
                <w:sz w:val="24"/>
              </w:rPr>
            </w:pPr>
            <w:r>
              <w:rPr>
                <w:kern w:val="0"/>
                <w:sz w:val="24"/>
              </w:rPr>
              <w:t>拥有自主知识产权成果数</w:t>
            </w:r>
          </w:p>
        </w:tc>
        <w:tc>
          <w:tcPr>
            <w:tcW w:w="1717"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40" w:lineRule="atLeast"/>
              <w:ind w:firstLine="240"/>
              <w:rPr>
                <w:kern w:val="0"/>
                <w:sz w:val="24"/>
              </w:rPr>
            </w:pPr>
            <w:r>
              <w:rPr>
                <w:kern w:val="0"/>
                <w:sz w:val="24"/>
              </w:rPr>
              <w:t xml:space="preserve"> 其中：产业化成果数</w:t>
            </w:r>
          </w:p>
        </w:tc>
        <w:tc>
          <w:tcPr>
            <w:tcW w:w="1717"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720"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2"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rPr>
                <w:kern w:val="0"/>
                <w:sz w:val="24"/>
              </w:rPr>
            </w:pPr>
            <w:r>
              <w:rPr>
                <w:kern w:val="0"/>
                <w:sz w:val="24"/>
              </w:rPr>
              <w:t>专利数(申请/授权)</w:t>
            </w:r>
          </w:p>
        </w:tc>
        <w:tc>
          <w:tcPr>
            <w:tcW w:w="1717" w:type="dxa"/>
            <w:tcBorders>
              <w:top w:val="nil"/>
              <w:left w:val="nil"/>
              <w:bottom w:val="single" w:color="000000" w:sz="4" w:space="0"/>
              <w:right w:val="single" w:color="000000" w:sz="4" w:space="0"/>
            </w:tcBorders>
            <w:vAlign w:val="center"/>
          </w:tcPr>
          <w:p>
            <w:pPr>
              <w:widowControl/>
              <w:rPr>
                <w:kern w:val="0"/>
                <w:sz w:val="24"/>
              </w:rPr>
            </w:pPr>
          </w:p>
        </w:tc>
        <w:tc>
          <w:tcPr>
            <w:tcW w:w="1720" w:type="dxa"/>
            <w:tcBorders>
              <w:top w:val="nil"/>
              <w:left w:val="nil"/>
              <w:bottom w:val="single" w:color="000000" w:sz="4" w:space="0"/>
              <w:right w:val="single" w:color="000000" w:sz="4" w:space="0"/>
            </w:tcBorders>
            <w:vAlign w:val="center"/>
          </w:tcPr>
          <w:p>
            <w:pPr>
              <w:widowControl/>
              <w:rPr>
                <w:kern w:val="0"/>
                <w:sz w:val="24"/>
              </w:rPr>
            </w:pPr>
          </w:p>
        </w:tc>
        <w:tc>
          <w:tcPr>
            <w:tcW w:w="1872"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41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rPr>
                <w:kern w:val="0"/>
                <w:sz w:val="24"/>
              </w:rPr>
            </w:pPr>
            <w:r>
              <w:rPr>
                <w:kern w:val="0"/>
                <w:sz w:val="24"/>
              </w:rPr>
              <w:t>其中:实用新型(申请/授权)</w:t>
            </w:r>
          </w:p>
        </w:tc>
        <w:tc>
          <w:tcPr>
            <w:tcW w:w="1717" w:type="dxa"/>
            <w:tcBorders>
              <w:top w:val="nil"/>
              <w:left w:val="nil"/>
              <w:bottom w:val="single" w:color="000000" w:sz="4" w:space="0"/>
              <w:right w:val="single" w:color="000000" w:sz="4" w:space="0"/>
            </w:tcBorders>
            <w:vAlign w:val="center"/>
          </w:tcPr>
          <w:p>
            <w:pPr>
              <w:widowControl/>
              <w:rPr>
                <w:kern w:val="0"/>
                <w:sz w:val="24"/>
              </w:rPr>
            </w:pPr>
          </w:p>
        </w:tc>
        <w:tc>
          <w:tcPr>
            <w:tcW w:w="1720" w:type="dxa"/>
            <w:tcBorders>
              <w:top w:val="nil"/>
              <w:left w:val="nil"/>
              <w:bottom w:val="single" w:color="000000" w:sz="4" w:space="0"/>
              <w:right w:val="single" w:color="000000" w:sz="4" w:space="0"/>
            </w:tcBorders>
            <w:vAlign w:val="center"/>
          </w:tcPr>
          <w:p>
            <w:pPr>
              <w:widowControl/>
              <w:rPr>
                <w:kern w:val="0"/>
                <w:sz w:val="24"/>
              </w:rPr>
            </w:pPr>
          </w:p>
        </w:tc>
        <w:tc>
          <w:tcPr>
            <w:tcW w:w="1872"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41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rPr>
                <w:kern w:val="0"/>
                <w:sz w:val="24"/>
              </w:rPr>
            </w:pPr>
            <w:r>
              <w:rPr>
                <w:kern w:val="0"/>
                <w:sz w:val="24"/>
              </w:rPr>
              <w:t xml:space="preserve">    外观设计(申请/授权)</w:t>
            </w:r>
          </w:p>
        </w:tc>
        <w:tc>
          <w:tcPr>
            <w:tcW w:w="1717" w:type="dxa"/>
            <w:tcBorders>
              <w:top w:val="nil"/>
              <w:left w:val="nil"/>
              <w:bottom w:val="single" w:color="000000" w:sz="4" w:space="0"/>
              <w:right w:val="single" w:color="000000" w:sz="4" w:space="0"/>
            </w:tcBorders>
            <w:vAlign w:val="center"/>
          </w:tcPr>
          <w:p>
            <w:pPr>
              <w:widowControl/>
              <w:rPr>
                <w:kern w:val="0"/>
                <w:sz w:val="24"/>
              </w:rPr>
            </w:pPr>
          </w:p>
        </w:tc>
        <w:tc>
          <w:tcPr>
            <w:tcW w:w="1720" w:type="dxa"/>
            <w:tcBorders>
              <w:top w:val="nil"/>
              <w:left w:val="nil"/>
              <w:bottom w:val="single" w:color="000000" w:sz="4" w:space="0"/>
              <w:right w:val="single" w:color="000000" w:sz="4" w:space="0"/>
            </w:tcBorders>
            <w:vAlign w:val="center"/>
          </w:tcPr>
          <w:p>
            <w:pPr>
              <w:widowControl/>
              <w:rPr>
                <w:kern w:val="0"/>
                <w:sz w:val="24"/>
              </w:rPr>
            </w:pPr>
          </w:p>
        </w:tc>
        <w:tc>
          <w:tcPr>
            <w:tcW w:w="1872"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483" w:hRule="atLeast"/>
          <w:jc w:val="center"/>
        </w:trPr>
        <w:tc>
          <w:tcPr>
            <w:tcW w:w="351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3" w:type="dxa"/>
            <w:gridSpan w:val="2"/>
            <w:tcBorders>
              <w:top w:val="nil"/>
              <w:left w:val="nil"/>
              <w:bottom w:val="single" w:color="000000" w:sz="4" w:space="0"/>
              <w:right w:val="single" w:color="000000" w:sz="4" w:space="0"/>
            </w:tcBorders>
            <w:vAlign w:val="center"/>
          </w:tcPr>
          <w:p>
            <w:pPr>
              <w:widowControl/>
              <w:spacing w:line="280" w:lineRule="atLeast"/>
              <w:rPr>
                <w:kern w:val="0"/>
                <w:sz w:val="24"/>
              </w:rPr>
            </w:pPr>
            <w:r>
              <w:rPr>
                <w:kern w:val="0"/>
                <w:sz w:val="24"/>
              </w:rPr>
              <w:t>版权及其他著作权(申请/授权)</w:t>
            </w:r>
          </w:p>
        </w:tc>
        <w:tc>
          <w:tcPr>
            <w:tcW w:w="1717" w:type="dxa"/>
            <w:tcBorders>
              <w:top w:val="nil"/>
              <w:left w:val="nil"/>
              <w:bottom w:val="single" w:color="000000" w:sz="4" w:space="0"/>
              <w:right w:val="single" w:color="000000" w:sz="4" w:space="0"/>
            </w:tcBorders>
            <w:vAlign w:val="center"/>
          </w:tcPr>
          <w:p>
            <w:pPr>
              <w:widowControl/>
              <w:rPr>
                <w:kern w:val="0"/>
                <w:sz w:val="24"/>
              </w:rPr>
            </w:pPr>
          </w:p>
        </w:tc>
        <w:tc>
          <w:tcPr>
            <w:tcW w:w="1720" w:type="dxa"/>
            <w:tcBorders>
              <w:top w:val="nil"/>
              <w:left w:val="nil"/>
              <w:bottom w:val="single" w:color="000000" w:sz="4" w:space="0"/>
              <w:right w:val="single" w:color="000000" w:sz="4" w:space="0"/>
            </w:tcBorders>
            <w:vAlign w:val="center"/>
          </w:tcPr>
          <w:p>
            <w:pPr>
              <w:widowControl/>
              <w:rPr>
                <w:kern w:val="0"/>
                <w:sz w:val="24"/>
              </w:rPr>
            </w:pPr>
          </w:p>
        </w:tc>
        <w:tc>
          <w:tcPr>
            <w:tcW w:w="1872" w:type="dxa"/>
            <w:tcBorders>
              <w:top w:val="nil"/>
              <w:left w:val="nil"/>
              <w:bottom w:val="single" w:color="000000" w:sz="4" w:space="0"/>
              <w:right w:val="single" w:color="000000" w:sz="4" w:space="0"/>
            </w:tcBorders>
            <w:vAlign w:val="center"/>
          </w:tcPr>
          <w:p>
            <w:pPr>
              <w:widowControl/>
              <w:rPr>
                <w:kern w:val="0"/>
                <w:sz w:val="24"/>
              </w:rPr>
            </w:pPr>
          </w:p>
        </w:tc>
      </w:tr>
    </w:tbl>
    <w:p>
      <w:pPr>
        <w:widowControl/>
        <w:jc w:val="left"/>
        <w:rPr>
          <w:b/>
          <w:bCs/>
          <w:kern w:val="0"/>
          <w:sz w:val="32"/>
          <w:szCs w:val="32"/>
        </w:rPr>
      </w:pP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eastAsia="黑体"/>
          <w:b/>
          <w:bCs/>
          <w:kern w:val="0"/>
          <w:sz w:val="32"/>
          <w:szCs w:val="32"/>
        </w:rPr>
        <w:t>企业工业设计中心复核表（二）</w:t>
      </w:r>
    </w:p>
    <w:p>
      <w:pPr>
        <w:widowControl/>
        <w:spacing w:line="340" w:lineRule="atLeast"/>
        <w:rPr>
          <w:kern w:val="0"/>
          <w:sz w:val="24"/>
        </w:rPr>
      </w:pPr>
      <w:r>
        <w:rPr>
          <w:kern w:val="0"/>
          <w:sz w:val="24"/>
        </w:rPr>
        <w:t xml:space="preserve">                                                        </w:t>
      </w:r>
      <w:r>
        <w:rPr>
          <w:rFonts w:eastAsia="楷体"/>
          <w:kern w:val="0"/>
          <w:sz w:val="24"/>
        </w:rPr>
        <w:t>单位：万元、%</w:t>
      </w:r>
    </w:p>
    <w:tbl>
      <w:tblPr>
        <w:tblStyle w:val="3"/>
        <w:tblW w:w="0" w:type="auto"/>
        <w:jc w:val="center"/>
        <w:tblLayout w:type="fixed"/>
        <w:tblCellMar>
          <w:top w:w="0" w:type="dxa"/>
          <w:left w:w="108" w:type="dxa"/>
          <w:bottom w:w="0" w:type="dxa"/>
          <w:right w:w="108" w:type="dxa"/>
        </w:tblCellMar>
      </w:tblPr>
      <w:tblGrid>
        <w:gridCol w:w="1980"/>
        <w:gridCol w:w="1704"/>
        <w:gridCol w:w="1705"/>
        <w:gridCol w:w="1705"/>
        <w:gridCol w:w="1705"/>
      </w:tblGrid>
      <w:tr>
        <w:tblPrEx>
          <w:tblCellMar>
            <w:top w:w="0" w:type="dxa"/>
            <w:left w:w="108" w:type="dxa"/>
            <w:bottom w:w="0" w:type="dxa"/>
            <w:right w:w="108" w:type="dxa"/>
          </w:tblCellMar>
        </w:tblPrEx>
        <w:trPr>
          <w:trHeight w:val="426" w:hRule="atLeast"/>
          <w:jc w:val="center"/>
        </w:trPr>
        <w:tc>
          <w:tcPr>
            <w:tcW w:w="879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复核期设计成果获奖情况</w:t>
            </w:r>
          </w:p>
        </w:tc>
      </w:tr>
      <w:tr>
        <w:tblPrEx>
          <w:tblCellMar>
            <w:top w:w="0" w:type="dxa"/>
            <w:left w:w="108" w:type="dxa"/>
            <w:bottom w:w="0" w:type="dxa"/>
            <w:right w:w="108" w:type="dxa"/>
          </w:tblCellMar>
        </w:tblPrEx>
        <w:trPr>
          <w:trHeight w:val="46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奖项名称</w:t>
            </w:r>
          </w:p>
        </w:tc>
        <w:tc>
          <w:tcPr>
            <w:tcW w:w="1704"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获奖作品</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获得时间</w:t>
            </w:r>
          </w:p>
        </w:tc>
        <w:tc>
          <w:tcPr>
            <w:tcW w:w="3410" w:type="dxa"/>
            <w:gridSpan w:val="2"/>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授奖部门(或机构)</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704"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704"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704"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333" w:hRule="atLeast"/>
          <w:jc w:val="center"/>
        </w:trPr>
        <w:tc>
          <w:tcPr>
            <w:tcW w:w="8799" w:type="dxa"/>
            <w:gridSpan w:val="5"/>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复核期主要设计成果</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项目名称</w:t>
            </w:r>
          </w:p>
        </w:tc>
        <w:tc>
          <w:tcPr>
            <w:tcW w:w="1704"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客户企业</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完成交付时间</w:t>
            </w:r>
          </w:p>
        </w:tc>
        <w:tc>
          <w:tcPr>
            <w:tcW w:w="3410" w:type="dxa"/>
            <w:gridSpan w:val="2"/>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spacing w:val="-2"/>
                <w:kern w:val="0"/>
                <w:sz w:val="24"/>
              </w:rPr>
              <w:t>设计成果产业化及效果</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704"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704"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704"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371" w:hRule="atLeast"/>
          <w:jc w:val="center"/>
        </w:trPr>
        <w:tc>
          <w:tcPr>
            <w:tcW w:w="8799" w:type="dxa"/>
            <w:gridSpan w:val="5"/>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复核期主要新增硬件设施</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仪器设备名称</w:t>
            </w:r>
          </w:p>
        </w:tc>
        <w:tc>
          <w:tcPr>
            <w:tcW w:w="1704"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台（套）数</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价值</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设备完好率</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使用情况</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704"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704"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704"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349" w:hRule="atLeast"/>
          <w:jc w:val="center"/>
        </w:trPr>
        <w:tc>
          <w:tcPr>
            <w:tcW w:w="8799" w:type="dxa"/>
            <w:gridSpan w:val="5"/>
            <w:tcBorders>
              <w:top w:val="nil"/>
              <w:left w:val="single" w:color="000000" w:sz="4" w:space="0"/>
              <w:bottom w:val="single" w:color="000000" w:sz="4" w:space="0"/>
              <w:right w:val="single" w:color="000000" w:sz="4" w:space="0"/>
            </w:tcBorders>
            <w:vAlign w:val="center"/>
          </w:tcPr>
          <w:p>
            <w:pPr>
              <w:widowControl/>
              <w:ind w:left="108"/>
              <w:jc w:val="center"/>
              <w:rPr>
                <w:b/>
                <w:bCs/>
                <w:kern w:val="0"/>
                <w:sz w:val="24"/>
              </w:rPr>
            </w:pPr>
            <w:r>
              <w:rPr>
                <w:rFonts w:eastAsia="黑体"/>
                <w:b/>
                <w:bCs/>
                <w:kern w:val="0"/>
                <w:sz w:val="24"/>
              </w:rPr>
              <w:t>复核期主要新增软件</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软件名称</w:t>
            </w:r>
          </w:p>
        </w:tc>
        <w:tc>
          <w:tcPr>
            <w:tcW w:w="1704"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数量（套）</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价值</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使用情况</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备注</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704"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704"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704"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bl>
    <w:p>
      <w:pPr>
        <w:widowControl/>
        <w:jc w:val="center"/>
        <w:rPr>
          <w:rFonts w:eastAsia="黑体"/>
          <w:b/>
          <w:bCs/>
          <w:kern w:val="0"/>
          <w:sz w:val="32"/>
          <w:szCs w:val="32"/>
        </w:rPr>
      </w:pPr>
    </w:p>
    <w:p>
      <w:pPr>
        <w:widowControl/>
        <w:jc w:val="left"/>
        <w:rPr>
          <w:rFonts w:eastAsia="黑体"/>
          <w:b/>
          <w:bCs/>
          <w:kern w:val="0"/>
          <w:sz w:val="32"/>
          <w:szCs w:val="32"/>
        </w:rPr>
      </w:pPr>
      <w:r>
        <w:rPr>
          <w:rFonts w:eastAsia="黑体"/>
          <w:b/>
          <w:bCs/>
          <w:kern w:val="0"/>
          <w:sz w:val="32"/>
          <w:szCs w:val="32"/>
        </w:rPr>
        <w:br w:type="page"/>
      </w:r>
    </w:p>
    <w:p>
      <w:pPr>
        <w:widowControl/>
        <w:jc w:val="center"/>
        <w:rPr>
          <w:b/>
          <w:bCs/>
          <w:kern w:val="0"/>
          <w:sz w:val="32"/>
          <w:szCs w:val="32"/>
        </w:rPr>
      </w:pPr>
      <w:r>
        <w:rPr>
          <w:rFonts w:eastAsia="黑体"/>
          <w:b/>
          <w:bCs/>
          <w:kern w:val="0"/>
          <w:sz w:val="32"/>
          <w:szCs w:val="32"/>
        </w:rPr>
        <w:t>企业工业设计中心复核表（三）</w:t>
      </w:r>
    </w:p>
    <w:tbl>
      <w:tblPr>
        <w:tblStyle w:val="3"/>
        <w:tblW w:w="0" w:type="auto"/>
        <w:jc w:val="center"/>
        <w:tblLayout w:type="fixed"/>
        <w:tblCellMar>
          <w:top w:w="0" w:type="dxa"/>
          <w:left w:w="108" w:type="dxa"/>
          <w:bottom w:w="0" w:type="dxa"/>
          <w:right w:w="108" w:type="dxa"/>
        </w:tblCellMar>
      </w:tblPr>
      <w:tblGrid>
        <w:gridCol w:w="8820"/>
      </w:tblGrid>
      <w:tr>
        <w:tblPrEx>
          <w:tblCellMar>
            <w:top w:w="0" w:type="dxa"/>
            <w:left w:w="108" w:type="dxa"/>
            <w:bottom w:w="0" w:type="dxa"/>
            <w:right w:w="108" w:type="dxa"/>
          </w:tblCellMar>
        </w:tblPrEx>
        <w:trPr>
          <w:trHeight w:val="309" w:hRule="atLeast"/>
          <w:jc w:val="center"/>
        </w:trPr>
        <w:tc>
          <w:tcPr>
            <w:tcW w:w="8820"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b/>
                <w:bCs/>
                <w:kern w:val="0"/>
                <w:sz w:val="24"/>
              </w:rPr>
            </w:pPr>
            <w:r>
              <w:rPr>
                <w:rFonts w:eastAsia="黑体"/>
                <w:b/>
                <w:bCs/>
                <w:kern w:val="0"/>
                <w:sz w:val="24"/>
              </w:rPr>
              <w:t>中心运营情况及贡献</w:t>
            </w:r>
          </w:p>
        </w:tc>
      </w:tr>
      <w:tr>
        <w:tblPrEx>
          <w:tblCellMar>
            <w:top w:w="0" w:type="dxa"/>
            <w:left w:w="108" w:type="dxa"/>
            <w:bottom w:w="0" w:type="dxa"/>
            <w:right w:w="108" w:type="dxa"/>
          </w:tblCellMar>
        </w:tblPrEx>
        <w:trPr>
          <w:trHeight w:val="2481" w:hRule="atLeast"/>
          <w:jc w:val="center"/>
        </w:trPr>
        <w:tc>
          <w:tcPr>
            <w:tcW w:w="8820" w:type="dxa"/>
            <w:tcBorders>
              <w:top w:val="nil"/>
              <w:left w:val="single" w:color="000000" w:sz="4" w:space="0"/>
              <w:bottom w:val="single" w:color="000000" w:sz="4" w:space="0"/>
              <w:right w:val="single" w:color="000000" w:sz="4" w:space="0"/>
            </w:tcBorders>
          </w:tcPr>
          <w:p>
            <w:pPr>
              <w:widowControl/>
              <w:spacing w:line="400" w:lineRule="atLeast"/>
              <w:rPr>
                <w:kern w:val="0"/>
                <w:sz w:val="24"/>
              </w:rPr>
            </w:pPr>
            <w:r>
              <w:rPr>
                <w:kern w:val="0"/>
                <w:sz w:val="24"/>
              </w:rPr>
              <w:t xml:space="preserve">    重点是中心运营情况，主要业绩，在行业内的水平和引领作用，对企业发展的贡献等情况</w:t>
            </w:r>
          </w:p>
        </w:tc>
      </w:tr>
      <w:tr>
        <w:tblPrEx>
          <w:tblCellMar>
            <w:top w:w="0" w:type="dxa"/>
            <w:left w:w="108" w:type="dxa"/>
            <w:bottom w:w="0" w:type="dxa"/>
            <w:right w:w="108" w:type="dxa"/>
          </w:tblCellMar>
        </w:tblPrEx>
        <w:trPr>
          <w:trHeight w:val="473" w:hRule="atLeast"/>
          <w:jc w:val="center"/>
        </w:trPr>
        <w:tc>
          <w:tcPr>
            <w:tcW w:w="8820" w:type="dxa"/>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发展目标完成和规划实施情况</w:t>
            </w:r>
          </w:p>
        </w:tc>
      </w:tr>
      <w:tr>
        <w:tblPrEx>
          <w:tblCellMar>
            <w:top w:w="0" w:type="dxa"/>
            <w:left w:w="108" w:type="dxa"/>
            <w:bottom w:w="0" w:type="dxa"/>
            <w:right w:w="108" w:type="dxa"/>
          </w:tblCellMar>
        </w:tblPrEx>
        <w:trPr>
          <w:trHeight w:val="2394" w:hRule="atLeast"/>
          <w:jc w:val="center"/>
        </w:trPr>
        <w:tc>
          <w:tcPr>
            <w:tcW w:w="8820" w:type="dxa"/>
            <w:tcBorders>
              <w:top w:val="nil"/>
              <w:left w:val="single" w:color="000000" w:sz="4" w:space="0"/>
              <w:bottom w:val="single" w:color="000000" w:sz="4" w:space="0"/>
              <w:right w:val="single" w:color="000000" w:sz="4" w:space="0"/>
            </w:tcBorders>
          </w:tcPr>
          <w:p>
            <w:pPr>
              <w:widowControl/>
              <w:spacing w:line="400" w:lineRule="atLeast"/>
              <w:rPr>
                <w:b/>
                <w:bCs/>
                <w:kern w:val="0"/>
                <w:sz w:val="24"/>
              </w:rPr>
            </w:pPr>
            <w:r>
              <w:rPr>
                <w:b/>
                <w:bCs/>
                <w:kern w:val="0"/>
                <w:sz w:val="24"/>
              </w:rPr>
              <w:t xml:space="preserve">    </w:t>
            </w:r>
            <w:r>
              <w:rPr>
                <w:kern w:val="0"/>
                <w:sz w:val="24"/>
              </w:rPr>
              <w:t>重点是中心两年来（对照《申请表》）创新建设、有效投入、设计成果等指标完成情况，和组织体系建设、运营模式创新、人才队伍建设等规划实施情况，及《</w:t>
            </w:r>
            <w:r>
              <w:rPr>
                <w:rFonts w:hint="eastAsia"/>
                <w:kern w:val="0"/>
                <w:sz w:val="24"/>
              </w:rPr>
              <w:t>德阳市市级工业设计中心认定管理办法</w:t>
            </w:r>
            <w:r>
              <w:rPr>
                <w:kern w:val="0"/>
                <w:sz w:val="24"/>
              </w:rPr>
              <w:t>》的符合性</w:t>
            </w:r>
          </w:p>
        </w:tc>
      </w:tr>
      <w:tr>
        <w:tblPrEx>
          <w:tblCellMar>
            <w:top w:w="0" w:type="dxa"/>
            <w:left w:w="108" w:type="dxa"/>
            <w:bottom w:w="0" w:type="dxa"/>
            <w:right w:w="108" w:type="dxa"/>
          </w:tblCellMar>
        </w:tblPrEx>
        <w:trPr>
          <w:trHeight w:val="515" w:hRule="atLeast"/>
          <w:jc w:val="center"/>
        </w:trPr>
        <w:tc>
          <w:tcPr>
            <w:tcW w:w="882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b/>
                <w:bCs/>
                <w:kern w:val="0"/>
                <w:sz w:val="24"/>
              </w:rPr>
              <w:t>其他相关情况</w:t>
            </w:r>
          </w:p>
        </w:tc>
      </w:tr>
      <w:tr>
        <w:tblPrEx>
          <w:tblCellMar>
            <w:top w:w="0" w:type="dxa"/>
            <w:left w:w="108" w:type="dxa"/>
            <w:bottom w:w="0" w:type="dxa"/>
            <w:right w:w="108" w:type="dxa"/>
          </w:tblCellMar>
        </w:tblPrEx>
        <w:trPr>
          <w:trHeight w:val="2186" w:hRule="atLeast"/>
          <w:jc w:val="center"/>
        </w:trPr>
        <w:tc>
          <w:tcPr>
            <w:tcW w:w="8820" w:type="dxa"/>
            <w:tcBorders>
              <w:top w:val="nil"/>
              <w:left w:val="single" w:color="000000" w:sz="4" w:space="0"/>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469" w:hRule="atLeast"/>
          <w:jc w:val="center"/>
        </w:trPr>
        <w:tc>
          <w:tcPr>
            <w:tcW w:w="8820" w:type="dxa"/>
            <w:tcBorders>
              <w:top w:val="nil"/>
              <w:left w:val="single" w:color="000000" w:sz="4" w:space="0"/>
              <w:bottom w:val="single" w:color="000000" w:sz="4" w:space="0"/>
              <w:right w:val="single" w:color="000000" w:sz="4" w:space="0"/>
            </w:tcBorders>
            <w:vAlign w:val="center"/>
          </w:tcPr>
          <w:p>
            <w:pPr>
              <w:widowControl/>
              <w:spacing w:line="400" w:lineRule="atLeast"/>
              <w:jc w:val="center"/>
              <w:rPr>
                <w:b/>
                <w:bCs/>
                <w:kern w:val="0"/>
                <w:sz w:val="24"/>
              </w:rPr>
            </w:pPr>
            <w:r>
              <w:rPr>
                <w:rFonts w:eastAsia="黑体"/>
                <w:b/>
                <w:bCs/>
                <w:kern w:val="0"/>
                <w:sz w:val="24"/>
              </w:rPr>
              <w:t>县</w:t>
            </w:r>
            <w:r>
              <w:rPr>
                <w:rFonts w:hint="eastAsia" w:eastAsia="黑体"/>
                <w:b/>
                <w:bCs/>
                <w:kern w:val="0"/>
                <w:sz w:val="24"/>
              </w:rPr>
              <w:t>、</w:t>
            </w:r>
            <w:r>
              <w:rPr>
                <w:rFonts w:eastAsia="黑体"/>
                <w:b/>
                <w:bCs/>
                <w:kern w:val="0"/>
                <w:sz w:val="24"/>
              </w:rPr>
              <w:t>（</w:t>
            </w:r>
            <w:r>
              <w:rPr>
                <w:rFonts w:hint="eastAsia" w:eastAsia="黑体"/>
                <w:b/>
                <w:bCs/>
                <w:kern w:val="0"/>
                <w:sz w:val="24"/>
              </w:rPr>
              <w:t>市、</w:t>
            </w:r>
            <w:r>
              <w:rPr>
                <w:rFonts w:eastAsia="黑体"/>
                <w:b/>
                <w:bCs/>
                <w:kern w:val="0"/>
                <w:sz w:val="24"/>
              </w:rPr>
              <w:t>区）工业经济主管部门评价意见</w:t>
            </w:r>
          </w:p>
        </w:tc>
      </w:tr>
      <w:tr>
        <w:tblPrEx>
          <w:tblCellMar>
            <w:top w:w="0" w:type="dxa"/>
            <w:left w:w="108" w:type="dxa"/>
            <w:bottom w:w="0" w:type="dxa"/>
            <w:right w:w="108" w:type="dxa"/>
          </w:tblCellMar>
        </w:tblPrEx>
        <w:trPr>
          <w:trHeight w:val="2481" w:hRule="atLeast"/>
          <w:jc w:val="center"/>
        </w:trPr>
        <w:tc>
          <w:tcPr>
            <w:tcW w:w="8820" w:type="dxa"/>
            <w:tcBorders>
              <w:top w:val="nil"/>
              <w:left w:val="single" w:color="000000" w:sz="4" w:space="0"/>
              <w:bottom w:val="single" w:color="000000" w:sz="4" w:space="0"/>
              <w:right w:val="single" w:color="000000" w:sz="4" w:space="0"/>
            </w:tcBorders>
          </w:tcPr>
          <w:p>
            <w:pPr>
              <w:widowControl/>
              <w:spacing w:line="400" w:lineRule="atLeast"/>
              <w:rPr>
                <w:b/>
                <w:bCs/>
                <w:kern w:val="0"/>
                <w:sz w:val="24"/>
              </w:rPr>
            </w:pPr>
          </w:p>
          <w:p>
            <w:pPr>
              <w:widowControl/>
              <w:spacing w:line="400" w:lineRule="atLeast"/>
              <w:rPr>
                <w:b/>
                <w:bCs/>
                <w:kern w:val="0"/>
                <w:sz w:val="24"/>
              </w:rPr>
            </w:pPr>
          </w:p>
          <w:p>
            <w:pPr>
              <w:widowControl/>
              <w:spacing w:line="400" w:lineRule="atLeast"/>
              <w:rPr>
                <w:b/>
                <w:bCs/>
                <w:kern w:val="0"/>
                <w:sz w:val="24"/>
              </w:rPr>
            </w:pPr>
          </w:p>
          <w:p>
            <w:pPr>
              <w:widowControl/>
              <w:spacing w:line="400" w:lineRule="atLeast"/>
              <w:rPr>
                <w:b/>
                <w:bCs/>
                <w:kern w:val="0"/>
                <w:sz w:val="24"/>
              </w:rPr>
            </w:pPr>
          </w:p>
          <w:p>
            <w:pPr>
              <w:widowControl/>
              <w:spacing w:line="400" w:lineRule="atLeast"/>
              <w:rPr>
                <w:b/>
                <w:bCs/>
                <w:kern w:val="0"/>
                <w:sz w:val="24"/>
              </w:rPr>
            </w:pPr>
          </w:p>
          <w:p>
            <w:pPr>
              <w:widowControl/>
              <w:spacing w:line="400" w:lineRule="atLeast"/>
              <w:rPr>
                <w:b/>
                <w:bCs/>
                <w:kern w:val="0"/>
                <w:sz w:val="24"/>
              </w:rPr>
            </w:pPr>
            <w:r>
              <w:rPr>
                <w:b/>
                <w:bCs/>
                <w:kern w:val="0"/>
                <w:sz w:val="24"/>
              </w:rPr>
              <w:t xml:space="preserve">                                              （盖章）</w:t>
            </w:r>
          </w:p>
          <w:p>
            <w:pPr>
              <w:widowControl/>
              <w:spacing w:line="400" w:lineRule="atLeast"/>
              <w:rPr>
                <w:b/>
                <w:bCs/>
                <w:kern w:val="0"/>
                <w:sz w:val="24"/>
              </w:rPr>
            </w:pPr>
            <w:r>
              <w:rPr>
                <w:b/>
                <w:bCs/>
                <w:kern w:val="0"/>
                <w:sz w:val="24"/>
              </w:rPr>
              <w:t xml:space="preserve">                                             年   月   日</w:t>
            </w:r>
          </w:p>
        </w:tc>
      </w:tr>
    </w:tbl>
    <w:p>
      <w:pPr>
        <w:widowControl/>
        <w:rPr>
          <w:rFonts w:eastAsia="黑体"/>
          <w:kern w:val="0"/>
          <w:sz w:val="32"/>
          <w:szCs w:val="32"/>
        </w:rPr>
      </w:pPr>
    </w:p>
    <w:p>
      <w:pPr>
        <w:widowControl/>
        <w:jc w:val="left"/>
        <w:rPr>
          <w:rFonts w:eastAsia="黑体"/>
          <w:kern w:val="0"/>
          <w:sz w:val="32"/>
          <w:szCs w:val="32"/>
        </w:rPr>
      </w:pPr>
      <w:r>
        <w:rPr>
          <w:rFonts w:eastAsia="黑体"/>
          <w:kern w:val="0"/>
          <w:sz w:val="32"/>
          <w:szCs w:val="32"/>
        </w:rPr>
        <w:br w:type="page"/>
      </w:r>
    </w:p>
    <w:p>
      <w:pPr>
        <w:widowControl/>
        <w:rPr>
          <w:kern w:val="0"/>
          <w:sz w:val="32"/>
          <w:szCs w:val="32"/>
        </w:rPr>
      </w:pPr>
      <w:r>
        <w:rPr>
          <w:rFonts w:eastAsia="黑体"/>
          <w:kern w:val="0"/>
          <w:sz w:val="32"/>
          <w:szCs w:val="32"/>
        </w:rPr>
        <w:t>附件3</w:t>
      </w:r>
    </w:p>
    <w:p>
      <w:pPr>
        <w:widowControl/>
        <w:rPr>
          <w:kern w:val="0"/>
          <w:sz w:val="52"/>
          <w:szCs w:val="52"/>
        </w:rPr>
      </w:pPr>
    </w:p>
    <w:p>
      <w:pPr>
        <w:widowControl/>
        <w:jc w:val="center"/>
        <w:rPr>
          <w:b/>
          <w:bCs/>
          <w:kern w:val="0"/>
          <w:sz w:val="52"/>
          <w:szCs w:val="52"/>
        </w:rPr>
      </w:pPr>
      <w:r>
        <w:rPr>
          <w:rFonts w:hint="eastAsia"/>
          <w:b/>
          <w:bCs/>
          <w:kern w:val="0"/>
          <w:sz w:val="52"/>
          <w:szCs w:val="52"/>
        </w:rPr>
        <w:t>德阳市</w:t>
      </w:r>
      <w:r>
        <w:rPr>
          <w:b/>
          <w:bCs/>
          <w:kern w:val="0"/>
          <w:sz w:val="52"/>
          <w:szCs w:val="52"/>
        </w:rPr>
        <w:t>市级工业设计中心</w:t>
      </w:r>
    </w:p>
    <w:p>
      <w:pPr>
        <w:widowControl/>
        <w:jc w:val="center"/>
        <w:rPr>
          <w:b/>
          <w:bCs/>
          <w:kern w:val="0"/>
          <w:sz w:val="52"/>
          <w:szCs w:val="52"/>
        </w:rPr>
      </w:pPr>
      <w:r>
        <w:rPr>
          <w:b/>
          <w:bCs/>
          <w:kern w:val="0"/>
          <w:sz w:val="52"/>
          <w:szCs w:val="52"/>
        </w:rPr>
        <w:t>申  请  表</w:t>
      </w:r>
    </w:p>
    <w:p>
      <w:pPr>
        <w:widowControl/>
        <w:jc w:val="center"/>
        <w:rPr>
          <w:kern w:val="0"/>
          <w:sz w:val="30"/>
          <w:szCs w:val="30"/>
        </w:rPr>
      </w:pPr>
      <w:r>
        <w:rPr>
          <w:kern w:val="0"/>
          <w:sz w:val="30"/>
          <w:szCs w:val="30"/>
        </w:rPr>
        <w:t>(</w:t>
      </w:r>
      <w:r>
        <w:rPr>
          <w:rFonts w:eastAsia="黑体"/>
          <w:kern w:val="0"/>
          <w:sz w:val="30"/>
          <w:szCs w:val="30"/>
        </w:rPr>
        <w:t>工业设计企业)</w:t>
      </w:r>
    </w:p>
    <w:p>
      <w:pPr>
        <w:widowControl/>
        <w:rPr>
          <w:kern w:val="0"/>
          <w:sz w:val="30"/>
          <w:szCs w:val="30"/>
        </w:rPr>
      </w:pPr>
    </w:p>
    <w:p>
      <w:pPr>
        <w:widowControl/>
        <w:rPr>
          <w:kern w:val="0"/>
          <w:sz w:val="30"/>
          <w:szCs w:val="30"/>
        </w:rPr>
      </w:pPr>
    </w:p>
    <w:p>
      <w:pPr>
        <w:widowControl/>
        <w:rPr>
          <w:kern w:val="0"/>
          <w:sz w:val="30"/>
          <w:szCs w:val="30"/>
        </w:rPr>
      </w:pPr>
    </w:p>
    <w:p>
      <w:pPr>
        <w:widowControl/>
        <w:rPr>
          <w:kern w:val="0"/>
          <w:sz w:val="30"/>
          <w:szCs w:val="30"/>
        </w:rPr>
      </w:pPr>
    </w:p>
    <w:p>
      <w:pPr>
        <w:widowControl/>
        <w:jc w:val="left"/>
        <w:textAlignment w:val="center"/>
        <w:rPr>
          <w:kern w:val="0"/>
          <w:sz w:val="30"/>
          <w:szCs w:val="30"/>
        </w:rPr>
      </w:pPr>
      <w:r>
        <w:rPr>
          <w:kern w:val="0"/>
          <w:sz w:val="30"/>
          <w:szCs w:val="30"/>
        </w:rPr>
        <w:t xml:space="preserve">      </w:t>
      </w:r>
      <w:r>
        <w:rPr>
          <w:rFonts w:eastAsia="黑体"/>
          <w:kern w:val="0"/>
          <w:sz w:val="30"/>
          <w:szCs w:val="30"/>
        </w:rPr>
        <w:t>工业设计企业名称（盖章）：</w:t>
      </w:r>
    </w:p>
    <w:p>
      <w:pPr>
        <w:widowControl/>
        <w:rPr>
          <w:kern w:val="0"/>
          <w:sz w:val="30"/>
          <w:szCs w:val="30"/>
        </w:rPr>
      </w:pPr>
    </w:p>
    <w:p>
      <w:pPr>
        <w:widowControl/>
        <w:rPr>
          <w:kern w:val="0"/>
          <w:sz w:val="30"/>
          <w:szCs w:val="30"/>
        </w:rPr>
      </w:pPr>
      <w:r>
        <w:rPr>
          <w:kern w:val="0"/>
          <w:sz w:val="30"/>
          <w:szCs w:val="30"/>
        </w:rPr>
        <w:t xml:space="preserve">      </w:t>
      </w:r>
      <w:r>
        <w:rPr>
          <w:rFonts w:eastAsia="黑体"/>
          <w:kern w:val="0"/>
          <w:sz w:val="30"/>
          <w:szCs w:val="30"/>
        </w:rPr>
        <w:t>所属地区：</w:t>
      </w:r>
    </w:p>
    <w:p>
      <w:pPr>
        <w:widowControl/>
        <w:rPr>
          <w:kern w:val="0"/>
          <w:sz w:val="30"/>
          <w:szCs w:val="30"/>
        </w:rPr>
      </w:pPr>
    </w:p>
    <w:p>
      <w:pPr>
        <w:widowControl/>
        <w:rPr>
          <w:kern w:val="0"/>
          <w:sz w:val="30"/>
          <w:szCs w:val="30"/>
        </w:rPr>
      </w:pPr>
      <w:r>
        <w:rPr>
          <w:kern w:val="0"/>
          <w:sz w:val="30"/>
          <w:szCs w:val="30"/>
        </w:rPr>
        <w:t xml:space="preserve">      </w:t>
      </w:r>
      <w:r>
        <w:rPr>
          <w:rFonts w:eastAsia="黑体"/>
          <w:kern w:val="0"/>
          <w:sz w:val="30"/>
          <w:szCs w:val="30"/>
        </w:rPr>
        <w:t xml:space="preserve">填报日期：      年     月     日 </w:t>
      </w:r>
    </w:p>
    <w:p>
      <w:pPr>
        <w:widowControl/>
        <w:rPr>
          <w:kern w:val="0"/>
          <w:sz w:val="28"/>
          <w:szCs w:val="28"/>
        </w:rPr>
      </w:pPr>
    </w:p>
    <w:p>
      <w:pPr>
        <w:widowControl/>
        <w:rPr>
          <w:kern w:val="0"/>
          <w:sz w:val="28"/>
          <w:szCs w:val="28"/>
        </w:rPr>
      </w:pPr>
    </w:p>
    <w:p>
      <w:pPr>
        <w:widowControl/>
        <w:rPr>
          <w:kern w:val="0"/>
          <w:sz w:val="28"/>
          <w:szCs w:val="28"/>
        </w:rPr>
      </w:pPr>
    </w:p>
    <w:p>
      <w:pPr>
        <w:widowControl/>
        <w:jc w:val="center"/>
        <w:rPr>
          <w:kern w:val="0"/>
          <w:sz w:val="32"/>
          <w:szCs w:val="32"/>
        </w:rPr>
      </w:pPr>
      <w:r>
        <w:rPr>
          <w:rFonts w:hint="eastAsia" w:eastAsia="黑体"/>
          <w:kern w:val="0"/>
          <w:sz w:val="32"/>
          <w:szCs w:val="32"/>
        </w:rPr>
        <w:t>德阳</w:t>
      </w:r>
      <w:r>
        <w:rPr>
          <w:rFonts w:eastAsia="黑体"/>
          <w:kern w:val="0"/>
          <w:sz w:val="32"/>
          <w:szCs w:val="32"/>
        </w:rPr>
        <w:t>市经济和信息化</w:t>
      </w:r>
      <w:r>
        <w:rPr>
          <w:rFonts w:hint="eastAsia" w:eastAsia="黑体"/>
          <w:kern w:val="0"/>
          <w:sz w:val="32"/>
          <w:szCs w:val="32"/>
        </w:rPr>
        <w:t>局</w:t>
      </w:r>
      <w:r>
        <w:rPr>
          <w:rFonts w:eastAsia="黑体"/>
          <w:kern w:val="0"/>
          <w:sz w:val="32"/>
          <w:szCs w:val="32"/>
        </w:rPr>
        <w:t>印制</w:t>
      </w:r>
    </w:p>
    <w:p>
      <w:pPr>
        <w:widowControl/>
        <w:jc w:val="left"/>
        <w:rPr>
          <w:kern w:val="0"/>
          <w:sz w:val="32"/>
          <w:szCs w:val="32"/>
        </w:rPr>
      </w:pPr>
      <w:r>
        <w:rPr>
          <w:kern w:val="0"/>
          <w:sz w:val="32"/>
          <w:szCs w:val="32"/>
        </w:rPr>
        <w:br w:type="page"/>
      </w:r>
    </w:p>
    <w:p>
      <w:pPr>
        <w:widowControl/>
        <w:jc w:val="center"/>
        <w:textAlignment w:val="center"/>
        <w:rPr>
          <w:kern w:val="0"/>
          <w:sz w:val="44"/>
          <w:szCs w:val="44"/>
        </w:rPr>
      </w:pPr>
    </w:p>
    <w:p>
      <w:pPr>
        <w:widowControl/>
        <w:jc w:val="center"/>
        <w:textAlignment w:val="center"/>
        <w:rPr>
          <w:kern w:val="0"/>
          <w:sz w:val="44"/>
          <w:szCs w:val="44"/>
        </w:rPr>
      </w:pPr>
    </w:p>
    <w:p>
      <w:pPr>
        <w:widowControl/>
        <w:jc w:val="center"/>
        <w:textAlignment w:val="center"/>
        <w:rPr>
          <w:kern w:val="0"/>
          <w:sz w:val="44"/>
          <w:szCs w:val="44"/>
        </w:rPr>
      </w:pPr>
      <w:r>
        <w:rPr>
          <w:rFonts w:eastAsia="黑体"/>
          <w:kern w:val="0"/>
          <w:sz w:val="44"/>
          <w:szCs w:val="44"/>
        </w:rPr>
        <w:t>填 表 须 知</w:t>
      </w:r>
    </w:p>
    <w:p>
      <w:pPr>
        <w:widowControl/>
        <w:jc w:val="center"/>
        <w:textAlignment w:val="center"/>
        <w:rPr>
          <w:kern w:val="0"/>
          <w:sz w:val="32"/>
          <w:szCs w:val="32"/>
        </w:rPr>
      </w:pPr>
    </w:p>
    <w:p>
      <w:pPr>
        <w:widowControl/>
        <w:spacing w:line="720" w:lineRule="atLeast"/>
        <w:ind w:firstLine="640"/>
        <w:textAlignment w:val="center"/>
        <w:rPr>
          <w:kern w:val="0"/>
          <w:sz w:val="32"/>
          <w:szCs w:val="32"/>
        </w:rPr>
      </w:pPr>
      <w:r>
        <w:rPr>
          <w:kern w:val="0"/>
          <w:sz w:val="32"/>
          <w:szCs w:val="32"/>
        </w:rPr>
        <w:t>1.</w:t>
      </w:r>
      <w:r>
        <w:rPr>
          <w:rFonts w:eastAsia="仿宋_GB2312"/>
          <w:kern w:val="0"/>
          <w:sz w:val="32"/>
          <w:szCs w:val="32"/>
        </w:rPr>
        <w:t>填写本申请表应确保所填资料真实准确。</w:t>
      </w:r>
    </w:p>
    <w:p>
      <w:pPr>
        <w:widowControl/>
        <w:spacing w:line="720" w:lineRule="atLeast"/>
        <w:ind w:firstLine="640"/>
        <w:textAlignment w:val="center"/>
        <w:rPr>
          <w:kern w:val="0"/>
          <w:sz w:val="32"/>
          <w:szCs w:val="32"/>
        </w:rPr>
      </w:pPr>
      <w:r>
        <w:rPr>
          <w:kern w:val="0"/>
          <w:sz w:val="32"/>
          <w:szCs w:val="32"/>
        </w:rPr>
        <w:t>2.</w:t>
      </w:r>
      <w:r>
        <w:rPr>
          <w:rFonts w:eastAsia="仿宋_GB2312"/>
          <w:kern w:val="0"/>
          <w:sz w:val="32"/>
          <w:szCs w:val="32"/>
        </w:rPr>
        <w:t>本申请表需用黑色笔或电子方式填写，要求字迹清楚。</w:t>
      </w:r>
    </w:p>
    <w:p>
      <w:pPr>
        <w:widowControl/>
        <w:spacing w:line="720" w:lineRule="atLeast"/>
        <w:ind w:firstLine="640"/>
        <w:textAlignment w:val="center"/>
        <w:rPr>
          <w:kern w:val="0"/>
          <w:sz w:val="32"/>
          <w:szCs w:val="32"/>
        </w:rPr>
      </w:pPr>
      <w:r>
        <w:rPr>
          <w:kern w:val="0"/>
          <w:sz w:val="32"/>
          <w:szCs w:val="32"/>
        </w:rPr>
        <w:t>3.</w:t>
      </w:r>
      <w:r>
        <w:rPr>
          <w:rFonts w:eastAsia="仿宋_GB2312"/>
          <w:kern w:val="0"/>
          <w:sz w:val="32"/>
          <w:szCs w:val="32"/>
        </w:rPr>
        <w:t>本申请表所有填报项目页面不足时，可另附页面。</w:t>
      </w:r>
    </w:p>
    <w:p>
      <w:pPr>
        <w:widowControl/>
        <w:spacing w:line="720" w:lineRule="atLeast"/>
        <w:ind w:firstLine="640"/>
        <w:textAlignment w:val="center"/>
        <w:rPr>
          <w:kern w:val="0"/>
          <w:sz w:val="32"/>
          <w:szCs w:val="32"/>
        </w:rPr>
      </w:pPr>
      <w:r>
        <w:rPr>
          <w:kern w:val="0"/>
          <w:sz w:val="32"/>
          <w:szCs w:val="32"/>
        </w:rPr>
        <w:t>4.</w:t>
      </w:r>
      <w:r>
        <w:rPr>
          <w:rFonts w:eastAsia="仿宋_GB2312"/>
          <w:kern w:val="0"/>
          <w:sz w:val="32"/>
          <w:szCs w:val="32"/>
        </w:rPr>
        <w:t>所填事项中涉及批准、获奖、知识产权及地方政府制定政策、规划等事项，需附相关佐证材料。</w:t>
      </w:r>
    </w:p>
    <w:p>
      <w:pPr>
        <w:widowControl/>
        <w:jc w:val="left"/>
        <w:rPr>
          <w:kern w:val="0"/>
          <w:sz w:val="32"/>
          <w:szCs w:val="32"/>
        </w:rPr>
      </w:pPr>
      <w:r>
        <w:rPr>
          <w:kern w:val="0"/>
          <w:sz w:val="32"/>
          <w:szCs w:val="32"/>
        </w:rPr>
        <w:br w:type="page"/>
      </w:r>
    </w:p>
    <w:p>
      <w:pPr>
        <w:widowControl/>
        <w:jc w:val="center"/>
        <w:textAlignment w:val="center"/>
        <w:rPr>
          <w:kern w:val="0"/>
          <w:sz w:val="44"/>
          <w:szCs w:val="44"/>
        </w:rPr>
      </w:pPr>
    </w:p>
    <w:p>
      <w:pPr>
        <w:widowControl/>
        <w:jc w:val="center"/>
        <w:textAlignment w:val="center"/>
        <w:rPr>
          <w:kern w:val="0"/>
          <w:sz w:val="44"/>
          <w:szCs w:val="44"/>
        </w:rPr>
      </w:pPr>
      <w:r>
        <w:rPr>
          <w:rFonts w:eastAsia="黑体"/>
          <w:kern w:val="0"/>
          <w:sz w:val="44"/>
          <w:szCs w:val="44"/>
        </w:rPr>
        <w:t>企 业 声 明</w:t>
      </w:r>
    </w:p>
    <w:p>
      <w:pPr>
        <w:widowControl/>
        <w:jc w:val="left"/>
        <w:textAlignment w:val="center"/>
        <w:rPr>
          <w:kern w:val="0"/>
          <w:sz w:val="32"/>
          <w:szCs w:val="32"/>
        </w:rPr>
      </w:pPr>
    </w:p>
    <w:p>
      <w:pPr>
        <w:widowControl/>
        <w:ind w:firstLine="640"/>
        <w:textAlignment w:val="center"/>
        <w:rPr>
          <w:kern w:val="0"/>
          <w:sz w:val="32"/>
          <w:szCs w:val="32"/>
        </w:rPr>
      </w:pPr>
      <w:r>
        <w:rPr>
          <w:kern w:val="0"/>
          <w:sz w:val="32"/>
          <w:szCs w:val="32"/>
        </w:rPr>
        <w:t>1.</w:t>
      </w:r>
      <w:r>
        <w:rPr>
          <w:rFonts w:eastAsia="仿宋_GB2312"/>
          <w:kern w:val="0"/>
          <w:sz w:val="32"/>
          <w:szCs w:val="32"/>
        </w:rPr>
        <w:t>本企业自愿向市经信局提出市级工业设计中心申请。</w:t>
      </w:r>
    </w:p>
    <w:p>
      <w:pPr>
        <w:widowControl/>
        <w:ind w:firstLine="640"/>
        <w:textAlignment w:val="center"/>
        <w:rPr>
          <w:kern w:val="0"/>
          <w:sz w:val="32"/>
          <w:szCs w:val="32"/>
        </w:rPr>
      </w:pPr>
      <w:r>
        <w:rPr>
          <w:kern w:val="0"/>
          <w:sz w:val="32"/>
          <w:szCs w:val="32"/>
        </w:rPr>
        <w:t>2.</w:t>
      </w:r>
      <w:r>
        <w:rPr>
          <w:rFonts w:eastAsia="仿宋_GB2312"/>
          <w:kern w:val="0"/>
          <w:sz w:val="32"/>
          <w:szCs w:val="32"/>
        </w:rPr>
        <w:t>本企业自愿遵守《</w:t>
      </w:r>
      <w:r>
        <w:rPr>
          <w:rFonts w:hint="eastAsia" w:eastAsia="仿宋_GB2312"/>
          <w:kern w:val="0"/>
          <w:sz w:val="32"/>
          <w:szCs w:val="32"/>
        </w:rPr>
        <w:t>德阳</w:t>
      </w:r>
      <w:r>
        <w:rPr>
          <w:rFonts w:eastAsia="仿宋_GB2312"/>
          <w:kern w:val="0"/>
          <w:sz w:val="32"/>
          <w:szCs w:val="32"/>
        </w:rPr>
        <w:t>市市级工业设计中心管理办法》及相关文件规定。</w:t>
      </w:r>
    </w:p>
    <w:p>
      <w:pPr>
        <w:widowControl/>
        <w:ind w:firstLine="640"/>
        <w:textAlignment w:val="center"/>
        <w:rPr>
          <w:kern w:val="0"/>
          <w:sz w:val="32"/>
          <w:szCs w:val="32"/>
        </w:rPr>
      </w:pPr>
      <w:r>
        <w:rPr>
          <w:kern w:val="0"/>
          <w:sz w:val="32"/>
          <w:szCs w:val="32"/>
        </w:rPr>
        <w:t>3.</w:t>
      </w:r>
      <w:r>
        <w:rPr>
          <w:rFonts w:eastAsia="仿宋_GB2312"/>
          <w:kern w:val="0"/>
          <w:sz w:val="32"/>
          <w:szCs w:val="32"/>
        </w:rPr>
        <w:t>本企业自愿提供市级工业设计中心的审查、管理、监督所需的数据资料，并为其审查工作提供方便。</w:t>
      </w:r>
    </w:p>
    <w:p>
      <w:pPr>
        <w:widowControl/>
        <w:ind w:firstLine="640"/>
        <w:textAlignment w:val="center"/>
        <w:rPr>
          <w:kern w:val="0"/>
          <w:sz w:val="32"/>
          <w:szCs w:val="32"/>
        </w:rPr>
      </w:pPr>
      <w:r>
        <w:rPr>
          <w:kern w:val="0"/>
          <w:sz w:val="32"/>
          <w:szCs w:val="32"/>
        </w:rPr>
        <w:t>4.</w:t>
      </w:r>
      <w:r>
        <w:rPr>
          <w:rFonts w:eastAsia="仿宋_GB2312"/>
          <w:kern w:val="0"/>
          <w:sz w:val="32"/>
          <w:szCs w:val="32"/>
        </w:rPr>
        <w:t>本企业所提供的申请表内容和附件材料均属实，若出现问题，愿承担一切责任。</w:t>
      </w:r>
    </w:p>
    <w:p>
      <w:pPr>
        <w:widowControl/>
        <w:ind w:firstLine="640"/>
        <w:jc w:val="left"/>
        <w:textAlignment w:val="center"/>
        <w:rPr>
          <w:kern w:val="0"/>
          <w:sz w:val="32"/>
          <w:szCs w:val="32"/>
        </w:rPr>
      </w:pPr>
    </w:p>
    <w:p>
      <w:pPr>
        <w:widowControl/>
        <w:ind w:firstLine="640"/>
        <w:jc w:val="left"/>
        <w:textAlignment w:val="center"/>
        <w:rPr>
          <w:kern w:val="0"/>
          <w:sz w:val="32"/>
          <w:szCs w:val="32"/>
        </w:rPr>
      </w:pPr>
    </w:p>
    <w:p>
      <w:pPr>
        <w:widowControl/>
        <w:ind w:firstLine="640"/>
        <w:jc w:val="left"/>
        <w:textAlignment w:val="center"/>
        <w:rPr>
          <w:kern w:val="0"/>
          <w:sz w:val="32"/>
          <w:szCs w:val="32"/>
        </w:rPr>
      </w:pPr>
      <w:r>
        <w:rPr>
          <w:rFonts w:eastAsia="仿宋_GB2312"/>
          <w:kern w:val="0"/>
          <w:sz w:val="32"/>
          <w:szCs w:val="32"/>
        </w:rPr>
        <w:t>申请企业法人代表（签名）：</w:t>
      </w:r>
    </w:p>
    <w:p>
      <w:pPr>
        <w:widowControl/>
        <w:ind w:firstLine="640"/>
        <w:jc w:val="left"/>
        <w:textAlignment w:val="center"/>
        <w:rPr>
          <w:kern w:val="0"/>
          <w:sz w:val="32"/>
          <w:szCs w:val="32"/>
        </w:rPr>
      </w:pPr>
    </w:p>
    <w:p>
      <w:pPr>
        <w:widowControl/>
        <w:ind w:firstLine="640"/>
        <w:jc w:val="left"/>
        <w:textAlignment w:val="center"/>
        <w:rPr>
          <w:kern w:val="0"/>
          <w:sz w:val="32"/>
          <w:szCs w:val="32"/>
        </w:rPr>
      </w:pPr>
    </w:p>
    <w:p>
      <w:pPr>
        <w:widowControl/>
        <w:rPr>
          <w:kern w:val="0"/>
          <w:szCs w:val="21"/>
        </w:rPr>
      </w:pPr>
      <w:r>
        <w:rPr>
          <w:kern w:val="0"/>
          <w:sz w:val="32"/>
          <w:szCs w:val="32"/>
        </w:rPr>
        <w:t xml:space="preserve">                                   </w:t>
      </w:r>
      <w:r>
        <w:rPr>
          <w:rFonts w:eastAsia="仿宋_GB2312"/>
          <w:kern w:val="0"/>
          <w:sz w:val="32"/>
          <w:szCs w:val="32"/>
        </w:rPr>
        <w:t>年    月    日</w:t>
      </w: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eastAsia="黑体"/>
          <w:b/>
          <w:bCs/>
          <w:kern w:val="0"/>
          <w:sz w:val="32"/>
          <w:szCs w:val="32"/>
        </w:rPr>
        <w:t>工业设计企业情况（一）</w:t>
      </w:r>
    </w:p>
    <w:p>
      <w:pPr>
        <w:widowControl/>
        <w:spacing w:line="240" w:lineRule="atLeast"/>
        <w:rPr>
          <w:kern w:val="0"/>
          <w:sz w:val="24"/>
        </w:rPr>
      </w:pPr>
      <w:r>
        <w:rPr>
          <w:kern w:val="0"/>
          <w:sz w:val="24"/>
        </w:rPr>
        <w:t xml:space="preserve">                                                  </w:t>
      </w:r>
      <w:r>
        <w:rPr>
          <w:rFonts w:eastAsia="楷体"/>
          <w:kern w:val="0"/>
          <w:sz w:val="24"/>
        </w:rPr>
        <w:t>单位：万元、个、%</w:t>
      </w:r>
    </w:p>
    <w:tbl>
      <w:tblPr>
        <w:tblStyle w:val="3"/>
        <w:tblW w:w="8820" w:type="dxa"/>
        <w:jc w:val="center"/>
        <w:tblLayout w:type="fixed"/>
        <w:tblCellMar>
          <w:top w:w="0" w:type="dxa"/>
          <w:left w:w="108" w:type="dxa"/>
          <w:bottom w:w="0" w:type="dxa"/>
          <w:right w:w="108" w:type="dxa"/>
        </w:tblCellMar>
      </w:tblPr>
      <w:tblGrid>
        <w:gridCol w:w="469"/>
        <w:gridCol w:w="510"/>
        <w:gridCol w:w="2539"/>
        <w:gridCol w:w="1811"/>
        <w:gridCol w:w="1621"/>
        <w:gridCol w:w="1870"/>
      </w:tblGrid>
      <w:tr>
        <w:tblPrEx>
          <w:tblCellMar>
            <w:top w:w="0" w:type="dxa"/>
            <w:left w:w="108" w:type="dxa"/>
            <w:bottom w:w="0" w:type="dxa"/>
            <w:right w:w="108" w:type="dxa"/>
          </w:tblCellMar>
        </w:tblPrEx>
        <w:trPr>
          <w:trHeight w:val="382" w:hRule="atLeast"/>
          <w:jc w:val="center"/>
        </w:trPr>
        <w:tc>
          <w:tcPr>
            <w:tcW w:w="351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kern w:val="0"/>
                <w:sz w:val="24"/>
              </w:rPr>
            </w:pPr>
            <w:r>
              <w:rPr>
                <w:kern w:val="0"/>
                <w:sz w:val="24"/>
              </w:rPr>
              <w:t>工业设计企业名称</w:t>
            </w:r>
          </w:p>
        </w:tc>
        <w:tc>
          <w:tcPr>
            <w:tcW w:w="5302" w:type="dxa"/>
            <w:gridSpan w:val="3"/>
            <w:tcBorders>
              <w:top w:val="single" w:color="000000" w:sz="4" w:space="0"/>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289" w:hRule="atLeast"/>
          <w:jc w:val="center"/>
        </w:trPr>
        <w:tc>
          <w:tcPr>
            <w:tcW w:w="3518" w:type="dxa"/>
            <w:gridSpan w:val="3"/>
            <w:tcBorders>
              <w:top w:val="nil"/>
              <w:left w:val="single" w:color="000000" w:sz="4" w:space="0"/>
              <w:bottom w:val="single" w:color="000000" w:sz="4" w:space="0"/>
              <w:right w:val="single" w:color="000000" w:sz="4" w:space="0"/>
            </w:tcBorders>
            <w:vAlign w:val="center"/>
          </w:tcPr>
          <w:p>
            <w:pPr>
              <w:widowControl/>
              <w:spacing w:line="320" w:lineRule="atLeast"/>
              <w:jc w:val="center"/>
              <w:rPr>
                <w:kern w:val="0"/>
                <w:sz w:val="24"/>
              </w:rPr>
            </w:pPr>
            <w:r>
              <w:rPr>
                <w:kern w:val="0"/>
                <w:sz w:val="24"/>
              </w:rPr>
              <w:t>企业地址</w:t>
            </w:r>
          </w:p>
        </w:tc>
        <w:tc>
          <w:tcPr>
            <w:tcW w:w="5302" w:type="dxa"/>
            <w:gridSpan w:val="3"/>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21" w:hRule="atLeast"/>
          <w:jc w:val="center"/>
        </w:trPr>
        <w:tc>
          <w:tcPr>
            <w:tcW w:w="469" w:type="dxa"/>
            <w:vMerge w:val="restart"/>
            <w:tcBorders>
              <w:top w:val="nil"/>
              <w:left w:val="single" w:color="000000" w:sz="4" w:space="0"/>
              <w:bottom w:val="single" w:color="000000" w:sz="4" w:space="0"/>
              <w:right w:val="single" w:color="000000" w:sz="4" w:space="0"/>
            </w:tcBorders>
            <w:vAlign w:val="center"/>
          </w:tcPr>
          <w:p>
            <w:pPr>
              <w:widowControl/>
              <w:spacing w:line="280" w:lineRule="atLeast"/>
              <w:jc w:val="center"/>
              <w:rPr>
                <w:b/>
                <w:bCs/>
                <w:kern w:val="0"/>
                <w:sz w:val="24"/>
              </w:rPr>
            </w:pPr>
            <w:r>
              <w:rPr>
                <w:rFonts w:eastAsia="黑体"/>
                <w:b/>
                <w:bCs/>
                <w:kern w:val="0"/>
                <w:sz w:val="24"/>
              </w:rPr>
              <w:t>基本情况</w:t>
            </w:r>
          </w:p>
        </w:tc>
        <w:tc>
          <w:tcPr>
            <w:tcW w:w="3049" w:type="dxa"/>
            <w:gridSpan w:val="2"/>
            <w:tcBorders>
              <w:top w:val="nil"/>
              <w:left w:val="nil"/>
              <w:bottom w:val="single" w:color="000000" w:sz="4" w:space="0"/>
              <w:right w:val="single" w:color="000000" w:sz="4" w:space="0"/>
            </w:tcBorders>
            <w:vAlign w:val="center"/>
          </w:tcPr>
          <w:p>
            <w:pPr>
              <w:widowControl/>
              <w:spacing w:line="280" w:lineRule="atLeast"/>
              <w:jc w:val="center"/>
              <w:rPr>
                <w:kern w:val="0"/>
                <w:sz w:val="24"/>
              </w:rPr>
            </w:pPr>
            <w:r>
              <w:rPr>
                <w:kern w:val="0"/>
                <w:sz w:val="24"/>
              </w:rPr>
              <w:t>成立时间</w:t>
            </w:r>
          </w:p>
        </w:tc>
        <w:tc>
          <w:tcPr>
            <w:tcW w:w="1811" w:type="dxa"/>
            <w:tcBorders>
              <w:top w:val="single" w:color="000000" w:sz="4" w:space="0"/>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注册资本</w:t>
            </w:r>
          </w:p>
        </w:tc>
        <w:tc>
          <w:tcPr>
            <w:tcW w:w="1870" w:type="dxa"/>
            <w:tcBorders>
              <w:top w:val="single" w:color="000000" w:sz="4" w:space="0"/>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312"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9" w:type="dxa"/>
            <w:gridSpan w:val="2"/>
            <w:tcBorders>
              <w:top w:val="nil"/>
              <w:left w:val="nil"/>
              <w:bottom w:val="single" w:color="000000" w:sz="4" w:space="0"/>
              <w:right w:val="single" w:color="000000" w:sz="4" w:space="0"/>
            </w:tcBorders>
            <w:vAlign w:val="center"/>
          </w:tcPr>
          <w:p>
            <w:pPr>
              <w:widowControl/>
              <w:spacing w:line="280" w:lineRule="atLeast"/>
              <w:jc w:val="center"/>
              <w:rPr>
                <w:kern w:val="0"/>
                <w:sz w:val="24"/>
              </w:rPr>
            </w:pPr>
            <w:r>
              <w:rPr>
                <w:kern w:val="0"/>
                <w:sz w:val="24"/>
              </w:rPr>
              <w:t>资产总额</w:t>
            </w:r>
          </w:p>
        </w:tc>
        <w:tc>
          <w:tcPr>
            <w:tcW w:w="181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职工人数</w:t>
            </w: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302"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9" w:type="dxa"/>
            <w:gridSpan w:val="2"/>
            <w:tcBorders>
              <w:top w:val="nil"/>
              <w:left w:val="nil"/>
              <w:bottom w:val="single" w:color="000000" w:sz="4" w:space="0"/>
              <w:right w:val="single" w:color="000000" w:sz="4" w:space="0"/>
            </w:tcBorders>
            <w:vAlign w:val="center"/>
          </w:tcPr>
          <w:p>
            <w:pPr>
              <w:widowControl/>
              <w:spacing w:line="280" w:lineRule="atLeast"/>
              <w:jc w:val="center"/>
              <w:rPr>
                <w:kern w:val="0"/>
                <w:sz w:val="24"/>
              </w:rPr>
            </w:pPr>
            <w:r>
              <w:rPr>
                <w:kern w:val="0"/>
                <w:sz w:val="24"/>
              </w:rPr>
              <w:t>所有制性质</w:t>
            </w:r>
          </w:p>
        </w:tc>
        <w:tc>
          <w:tcPr>
            <w:tcW w:w="181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信用等级</w:t>
            </w: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395"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9" w:type="dxa"/>
            <w:gridSpan w:val="2"/>
            <w:tcBorders>
              <w:top w:val="nil"/>
              <w:left w:val="nil"/>
              <w:bottom w:val="single" w:color="000000" w:sz="4" w:space="0"/>
              <w:right w:val="single" w:color="000000" w:sz="4" w:space="0"/>
            </w:tcBorders>
            <w:vAlign w:val="center"/>
          </w:tcPr>
          <w:p>
            <w:pPr>
              <w:widowControl/>
              <w:spacing w:line="280" w:lineRule="atLeast"/>
              <w:jc w:val="center"/>
              <w:rPr>
                <w:kern w:val="0"/>
                <w:sz w:val="24"/>
              </w:rPr>
            </w:pPr>
            <w:r>
              <w:rPr>
                <w:kern w:val="0"/>
                <w:sz w:val="24"/>
              </w:rPr>
              <w:t>企业是否属于</w:t>
            </w:r>
          </w:p>
        </w:tc>
        <w:tc>
          <w:tcPr>
            <w:tcW w:w="5302" w:type="dxa"/>
            <w:gridSpan w:val="3"/>
            <w:tcBorders>
              <w:top w:val="nil"/>
              <w:left w:val="nil"/>
              <w:bottom w:val="single" w:color="000000" w:sz="4" w:space="0"/>
              <w:right w:val="single" w:color="000000" w:sz="4" w:space="0"/>
            </w:tcBorders>
            <w:vAlign w:val="center"/>
          </w:tcPr>
          <w:p>
            <w:pPr>
              <w:widowControl/>
              <w:ind w:firstLine="240"/>
              <w:rPr>
                <w:kern w:val="0"/>
                <w:sz w:val="24"/>
              </w:rPr>
            </w:pPr>
            <w:r>
              <w:rPr>
                <w:rFonts w:hint="eastAsia"/>
                <w:sz w:val="24"/>
              </w:rPr>
              <w:t>□</w:t>
            </w:r>
            <w:r>
              <w:rPr>
                <w:rFonts w:hAnsi="宋体"/>
                <w:sz w:val="24"/>
              </w:rPr>
              <w:t>上市企业</w:t>
            </w:r>
            <w:r>
              <w:rPr>
                <w:sz w:val="24"/>
              </w:rPr>
              <w:t xml:space="preserve">   </w:t>
            </w:r>
            <w:r>
              <w:rPr>
                <w:rFonts w:hint="eastAsia"/>
                <w:sz w:val="24"/>
              </w:rPr>
              <w:t>□</w:t>
            </w:r>
            <w:r>
              <w:rPr>
                <w:rFonts w:hAnsi="宋体"/>
                <w:sz w:val="24"/>
              </w:rPr>
              <w:t>高新技术企业</w:t>
            </w:r>
            <w:r>
              <w:rPr>
                <w:rFonts w:hint="eastAsia" w:hAnsi="宋体"/>
                <w:sz w:val="24"/>
              </w:rPr>
              <w:t xml:space="preserve">   </w:t>
            </w:r>
            <w:r>
              <w:rPr>
                <w:rFonts w:hint="eastAsia"/>
                <w:sz w:val="24"/>
              </w:rPr>
              <w:t>□规上企业</w:t>
            </w:r>
          </w:p>
        </w:tc>
      </w:tr>
      <w:tr>
        <w:tblPrEx>
          <w:tblCellMar>
            <w:top w:w="0" w:type="dxa"/>
            <w:left w:w="108" w:type="dxa"/>
            <w:bottom w:w="0" w:type="dxa"/>
            <w:right w:w="108" w:type="dxa"/>
          </w:tblCellMar>
        </w:tblPrEx>
        <w:trPr>
          <w:trHeight w:val="412"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9" w:type="dxa"/>
            <w:gridSpan w:val="2"/>
            <w:tcBorders>
              <w:top w:val="nil"/>
              <w:left w:val="nil"/>
              <w:bottom w:val="single" w:color="000000" w:sz="4" w:space="0"/>
              <w:right w:val="single" w:color="000000" w:sz="4" w:space="0"/>
            </w:tcBorders>
            <w:vAlign w:val="center"/>
          </w:tcPr>
          <w:p>
            <w:pPr>
              <w:widowControl/>
              <w:spacing w:line="280" w:lineRule="atLeast"/>
              <w:jc w:val="center"/>
              <w:rPr>
                <w:kern w:val="0"/>
                <w:sz w:val="24"/>
              </w:rPr>
            </w:pPr>
            <w:r>
              <w:rPr>
                <w:kern w:val="0"/>
                <w:sz w:val="24"/>
              </w:rPr>
              <w:t>主要服务领域</w:t>
            </w:r>
          </w:p>
        </w:tc>
        <w:tc>
          <w:tcPr>
            <w:tcW w:w="5302" w:type="dxa"/>
            <w:gridSpan w:val="3"/>
            <w:tcBorders>
              <w:top w:val="nil"/>
              <w:left w:val="nil"/>
              <w:bottom w:val="single" w:color="000000" w:sz="4" w:space="0"/>
              <w:right w:val="single" w:color="000000" w:sz="4" w:space="0"/>
            </w:tcBorders>
            <w:vAlign w:val="center"/>
          </w:tcPr>
          <w:p>
            <w:pPr>
              <w:widowControl/>
              <w:ind w:firstLine="240"/>
              <w:rPr>
                <w:kern w:val="0"/>
                <w:sz w:val="24"/>
              </w:rPr>
            </w:pPr>
          </w:p>
        </w:tc>
      </w:tr>
      <w:tr>
        <w:tblPrEx>
          <w:tblCellMar>
            <w:top w:w="0" w:type="dxa"/>
            <w:left w:w="108" w:type="dxa"/>
            <w:bottom w:w="0" w:type="dxa"/>
            <w:right w:w="108" w:type="dxa"/>
          </w:tblCellMar>
        </w:tblPrEx>
        <w:trPr>
          <w:trHeight w:val="388" w:hRule="atLeast"/>
          <w:jc w:val="center"/>
        </w:trPr>
        <w:tc>
          <w:tcPr>
            <w:tcW w:w="469" w:type="dxa"/>
            <w:vMerge w:val="restart"/>
            <w:tcBorders>
              <w:top w:val="nil"/>
              <w:left w:val="single" w:color="000000" w:sz="4" w:space="0"/>
              <w:bottom w:val="single" w:color="000000" w:sz="4" w:space="0"/>
              <w:right w:val="single" w:color="000000" w:sz="4" w:space="0"/>
            </w:tcBorders>
            <w:vAlign w:val="center"/>
          </w:tcPr>
          <w:p>
            <w:pPr>
              <w:widowControl/>
              <w:spacing w:line="280" w:lineRule="atLeast"/>
              <w:jc w:val="center"/>
              <w:rPr>
                <w:b/>
                <w:bCs/>
                <w:kern w:val="0"/>
                <w:sz w:val="24"/>
              </w:rPr>
            </w:pPr>
            <w:r>
              <w:rPr>
                <w:rFonts w:eastAsia="黑体"/>
                <w:b/>
                <w:bCs/>
                <w:kern w:val="0"/>
                <w:sz w:val="24"/>
              </w:rPr>
              <w:t>人员构成</w:t>
            </w:r>
          </w:p>
        </w:tc>
        <w:tc>
          <w:tcPr>
            <w:tcW w:w="510" w:type="dxa"/>
            <w:vMerge w:val="restart"/>
            <w:tcBorders>
              <w:top w:val="nil"/>
              <w:left w:val="nil"/>
              <w:bottom w:val="single" w:color="000000" w:sz="4" w:space="0"/>
              <w:right w:val="single" w:color="000000" w:sz="4" w:space="0"/>
            </w:tcBorders>
            <w:vAlign w:val="center"/>
          </w:tcPr>
          <w:p>
            <w:pPr>
              <w:widowControl/>
              <w:spacing w:line="280" w:lineRule="atLeast"/>
              <w:jc w:val="center"/>
              <w:rPr>
                <w:kern w:val="0"/>
                <w:sz w:val="24"/>
              </w:rPr>
            </w:pPr>
            <w:r>
              <w:rPr>
                <w:kern w:val="0"/>
                <w:sz w:val="24"/>
              </w:rPr>
              <w:t>管</w:t>
            </w:r>
          </w:p>
          <w:p>
            <w:pPr>
              <w:widowControl/>
              <w:spacing w:line="280" w:lineRule="atLeast"/>
              <w:jc w:val="center"/>
              <w:rPr>
                <w:kern w:val="0"/>
                <w:sz w:val="24"/>
              </w:rPr>
            </w:pPr>
            <w:r>
              <w:rPr>
                <w:kern w:val="0"/>
                <w:sz w:val="24"/>
              </w:rPr>
              <w:t>理</w:t>
            </w:r>
          </w:p>
          <w:p>
            <w:pPr>
              <w:widowControl/>
              <w:spacing w:line="280" w:lineRule="atLeast"/>
              <w:jc w:val="center"/>
              <w:rPr>
                <w:kern w:val="0"/>
                <w:sz w:val="24"/>
              </w:rPr>
            </w:pPr>
            <w:r>
              <w:rPr>
                <w:kern w:val="0"/>
                <w:sz w:val="24"/>
              </w:rPr>
              <w:t>人</w:t>
            </w:r>
          </w:p>
          <w:p>
            <w:pPr>
              <w:widowControl/>
              <w:spacing w:line="280" w:lineRule="atLeast"/>
              <w:jc w:val="center"/>
              <w:rPr>
                <w:kern w:val="0"/>
                <w:sz w:val="24"/>
              </w:rPr>
            </w:pPr>
            <w:r>
              <w:rPr>
                <w:kern w:val="0"/>
                <w:sz w:val="24"/>
              </w:rPr>
              <w:t>员</w:t>
            </w:r>
          </w:p>
        </w:tc>
        <w:tc>
          <w:tcPr>
            <w:tcW w:w="2539"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人员</w:t>
            </w:r>
          </w:p>
        </w:tc>
        <w:tc>
          <w:tcPr>
            <w:tcW w:w="1811"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姓名</w:t>
            </w:r>
          </w:p>
        </w:tc>
        <w:tc>
          <w:tcPr>
            <w:tcW w:w="1621"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职务</w:t>
            </w:r>
          </w:p>
        </w:tc>
        <w:tc>
          <w:tcPr>
            <w:tcW w:w="187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联系电话</w:t>
            </w:r>
          </w:p>
        </w:tc>
      </w:tr>
      <w:tr>
        <w:tblPrEx>
          <w:tblCellMar>
            <w:top w:w="0" w:type="dxa"/>
            <w:left w:w="108" w:type="dxa"/>
            <w:bottom w:w="0" w:type="dxa"/>
            <w:right w:w="108" w:type="dxa"/>
          </w:tblCellMar>
        </w:tblPrEx>
        <w:trPr>
          <w:trHeight w:val="408"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510"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2539"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负责人</w:t>
            </w:r>
          </w:p>
        </w:tc>
        <w:tc>
          <w:tcPr>
            <w:tcW w:w="1811"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341"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510"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2539"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联系人</w:t>
            </w:r>
          </w:p>
        </w:tc>
        <w:tc>
          <w:tcPr>
            <w:tcW w:w="1811"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304"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510" w:type="dxa"/>
            <w:vMerge w:val="restart"/>
            <w:tcBorders>
              <w:top w:val="nil"/>
              <w:left w:val="nil"/>
              <w:bottom w:val="single" w:color="000000" w:sz="4" w:space="0"/>
              <w:right w:val="single" w:color="000000" w:sz="4" w:space="0"/>
            </w:tcBorders>
            <w:vAlign w:val="center"/>
          </w:tcPr>
          <w:p>
            <w:pPr>
              <w:widowControl/>
              <w:spacing w:line="280" w:lineRule="atLeast"/>
              <w:jc w:val="center"/>
              <w:rPr>
                <w:kern w:val="0"/>
                <w:sz w:val="24"/>
              </w:rPr>
            </w:pPr>
            <w:r>
              <w:rPr>
                <w:kern w:val="0"/>
                <w:sz w:val="24"/>
              </w:rPr>
              <w:t xml:space="preserve">专业人员    </w:t>
            </w:r>
          </w:p>
        </w:tc>
        <w:tc>
          <w:tcPr>
            <w:tcW w:w="4350"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工业设计从业人数</w:t>
            </w:r>
          </w:p>
        </w:tc>
        <w:tc>
          <w:tcPr>
            <w:tcW w:w="3491"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294"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510"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4350"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其中：本科及以上学历人员数及占比</w:t>
            </w:r>
          </w:p>
        </w:tc>
        <w:tc>
          <w:tcPr>
            <w:tcW w:w="3491"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58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510"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4350" w:type="dxa"/>
            <w:gridSpan w:val="2"/>
            <w:tcBorders>
              <w:top w:val="nil"/>
              <w:left w:val="nil"/>
              <w:bottom w:val="single" w:color="000000" w:sz="4" w:space="0"/>
              <w:right w:val="single" w:color="000000" w:sz="4" w:space="0"/>
            </w:tcBorders>
            <w:vAlign w:val="center"/>
          </w:tcPr>
          <w:p>
            <w:pPr>
              <w:widowControl/>
              <w:spacing w:line="320" w:lineRule="atLeast"/>
              <w:ind w:left="191"/>
              <w:rPr>
                <w:kern w:val="0"/>
                <w:sz w:val="24"/>
              </w:rPr>
            </w:pPr>
            <w:r>
              <w:rPr>
                <w:kern w:val="0"/>
                <w:sz w:val="24"/>
              </w:rPr>
              <w:t>具有技师（高级技师）职业资格的人员、高级专业技术职务人员数及占比</w:t>
            </w:r>
          </w:p>
        </w:tc>
        <w:tc>
          <w:tcPr>
            <w:tcW w:w="3491"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510" w:hRule="atLeast"/>
          <w:jc w:val="center"/>
        </w:trPr>
        <w:tc>
          <w:tcPr>
            <w:tcW w:w="3518" w:type="dxa"/>
            <w:gridSpan w:val="3"/>
            <w:tcBorders>
              <w:top w:val="nil"/>
              <w:left w:val="single" w:color="000000" w:sz="4" w:space="0"/>
              <w:bottom w:val="single" w:color="000000" w:sz="4" w:space="0"/>
              <w:right w:val="single" w:color="000000" w:sz="4" w:space="0"/>
            </w:tcBorders>
            <w:vAlign w:val="center"/>
          </w:tcPr>
          <w:p>
            <w:pPr>
              <w:widowControl/>
              <w:spacing w:line="320" w:lineRule="atLeast"/>
              <w:jc w:val="center"/>
              <w:rPr>
                <w:b/>
                <w:bCs/>
                <w:kern w:val="0"/>
                <w:sz w:val="24"/>
              </w:rPr>
            </w:pPr>
            <w:r>
              <w:rPr>
                <w:rFonts w:eastAsia="黑体"/>
                <w:b/>
                <w:bCs/>
                <w:kern w:val="0"/>
                <w:sz w:val="24"/>
              </w:rPr>
              <w:t>近两年主要指标</w:t>
            </w:r>
          </w:p>
        </w:tc>
        <w:tc>
          <w:tcPr>
            <w:tcW w:w="1811" w:type="dxa"/>
            <w:tcBorders>
              <w:top w:val="nil"/>
              <w:left w:val="nil"/>
              <w:bottom w:val="single" w:color="000000" w:sz="4" w:space="0"/>
              <w:right w:val="single" w:color="000000" w:sz="4" w:space="0"/>
            </w:tcBorders>
            <w:vAlign w:val="center"/>
          </w:tcPr>
          <w:p>
            <w:pPr>
              <w:widowControl/>
              <w:spacing w:line="320" w:lineRule="atLeast"/>
              <w:jc w:val="center"/>
              <w:rPr>
                <w:b/>
                <w:bCs/>
                <w:kern w:val="0"/>
                <w:sz w:val="24"/>
              </w:rPr>
            </w:pPr>
            <w:r>
              <w:rPr>
                <w:b/>
                <w:bCs/>
                <w:kern w:val="0"/>
                <w:sz w:val="24"/>
              </w:rPr>
              <w:t xml:space="preserve">20   </w:t>
            </w:r>
            <w:r>
              <w:rPr>
                <w:rFonts w:eastAsia="黑体"/>
                <w:b/>
                <w:bCs/>
                <w:kern w:val="0"/>
                <w:sz w:val="24"/>
              </w:rPr>
              <w:t>年</w:t>
            </w:r>
          </w:p>
        </w:tc>
        <w:tc>
          <w:tcPr>
            <w:tcW w:w="1621" w:type="dxa"/>
            <w:tcBorders>
              <w:top w:val="nil"/>
              <w:left w:val="nil"/>
              <w:bottom w:val="single" w:color="000000" w:sz="4" w:space="0"/>
              <w:right w:val="single" w:color="000000" w:sz="4" w:space="0"/>
            </w:tcBorders>
            <w:vAlign w:val="center"/>
          </w:tcPr>
          <w:p>
            <w:pPr>
              <w:widowControl/>
              <w:spacing w:line="320" w:lineRule="atLeast"/>
              <w:jc w:val="center"/>
              <w:rPr>
                <w:b/>
                <w:bCs/>
                <w:kern w:val="0"/>
                <w:sz w:val="24"/>
              </w:rPr>
            </w:pPr>
            <w:r>
              <w:rPr>
                <w:b/>
                <w:bCs/>
                <w:kern w:val="0"/>
                <w:sz w:val="24"/>
              </w:rPr>
              <w:t xml:space="preserve">20   </w:t>
            </w:r>
            <w:r>
              <w:rPr>
                <w:rFonts w:eastAsia="黑体"/>
                <w:b/>
                <w:bCs/>
                <w:kern w:val="0"/>
                <w:sz w:val="24"/>
              </w:rPr>
              <w:t>年</w:t>
            </w:r>
          </w:p>
        </w:tc>
        <w:tc>
          <w:tcPr>
            <w:tcW w:w="1870" w:type="dxa"/>
            <w:tcBorders>
              <w:top w:val="nil"/>
              <w:left w:val="nil"/>
              <w:bottom w:val="single" w:color="000000" w:sz="4" w:space="0"/>
              <w:right w:val="single" w:color="000000" w:sz="4" w:space="0"/>
            </w:tcBorders>
            <w:vAlign w:val="center"/>
          </w:tcPr>
          <w:p>
            <w:pPr>
              <w:widowControl/>
              <w:spacing w:line="320" w:lineRule="atLeast"/>
              <w:jc w:val="center"/>
              <w:rPr>
                <w:b/>
                <w:bCs/>
                <w:kern w:val="0"/>
                <w:sz w:val="24"/>
              </w:rPr>
            </w:pPr>
            <w:r>
              <w:rPr>
                <w:rFonts w:eastAsia="黑体"/>
                <w:b/>
                <w:bCs/>
                <w:kern w:val="0"/>
                <w:sz w:val="24"/>
              </w:rPr>
              <w:t>两年总额</w:t>
            </w:r>
          </w:p>
        </w:tc>
      </w:tr>
      <w:tr>
        <w:tblPrEx>
          <w:tblCellMar>
            <w:top w:w="0" w:type="dxa"/>
            <w:left w:w="108" w:type="dxa"/>
            <w:bottom w:w="0" w:type="dxa"/>
            <w:right w:w="108" w:type="dxa"/>
          </w:tblCellMar>
        </w:tblPrEx>
        <w:trPr>
          <w:trHeight w:val="510" w:hRule="atLeast"/>
          <w:jc w:val="center"/>
        </w:trPr>
        <w:tc>
          <w:tcPr>
            <w:tcW w:w="469" w:type="dxa"/>
            <w:vMerge w:val="restart"/>
            <w:tcBorders>
              <w:top w:val="nil"/>
              <w:left w:val="single" w:color="000000" w:sz="4" w:space="0"/>
              <w:bottom w:val="single" w:color="000000" w:sz="4" w:space="0"/>
              <w:right w:val="single" w:color="000000" w:sz="4" w:space="0"/>
            </w:tcBorders>
            <w:vAlign w:val="center"/>
          </w:tcPr>
          <w:p>
            <w:pPr>
              <w:widowControl/>
              <w:spacing w:line="320" w:lineRule="atLeast"/>
              <w:rPr>
                <w:kern w:val="0"/>
                <w:sz w:val="24"/>
              </w:rPr>
            </w:pPr>
            <w:r>
              <w:rPr>
                <w:rFonts w:eastAsia="黑体"/>
                <w:b/>
                <w:bCs/>
                <w:kern w:val="0"/>
                <w:sz w:val="24"/>
              </w:rPr>
              <w:t>经济指标</w:t>
            </w:r>
          </w:p>
        </w:tc>
        <w:tc>
          <w:tcPr>
            <w:tcW w:w="3049"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公司营业收入</w:t>
            </w:r>
          </w:p>
        </w:tc>
        <w:tc>
          <w:tcPr>
            <w:tcW w:w="181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single" w:color="000000" w:sz="4" w:space="0"/>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565"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9" w:type="dxa"/>
            <w:gridSpan w:val="2"/>
            <w:tcBorders>
              <w:top w:val="nil"/>
              <w:left w:val="nil"/>
              <w:bottom w:val="single" w:color="000000" w:sz="4" w:space="0"/>
              <w:right w:val="single" w:color="000000" w:sz="4" w:space="0"/>
            </w:tcBorders>
            <w:vAlign w:val="center"/>
          </w:tcPr>
          <w:p>
            <w:pPr>
              <w:widowControl/>
              <w:spacing w:line="280" w:lineRule="atLeast"/>
              <w:ind w:firstLine="240"/>
              <w:rPr>
                <w:kern w:val="0"/>
                <w:sz w:val="24"/>
              </w:rPr>
            </w:pPr>
            <w:r>
              <w:rPr>
                <w:kern w:val="0"/>
                <w:sz w:val="24"/>
              </w:rPr>
              <w:t>其中：工业设计服务收入</w:t>
            </w:r>
          </w:p>
          <w:p>
            <w:pPr>
              <w:widowControl/>
              <w:spacing w:line="280" w:lineRule="atLeast"/>
              <w:ind w:firstLine="960"/>
              <w:rPr>
                <w:kern w:val="0"/>
                <w:sz w:val="24"/>
              </w:rPr>
            </w:pPr>
            <w:r>
              <w:rPr>
                <w:kern w:val="0"/>
                <w:sz w:val="24"/>
              </w:rPr>
              <w:t>及占比</w:t>
            </w:r>
          </w:p>
        </w:tc>
        <w:tc>
          <w:tcPr>
            <w:tcW w:w="181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51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9"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利税总额</w:t>
            </w:r>
          </w:p>
        </w:tc>
        <w:tc>
          <w:tcPr>
            <w:tcW w:w="181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51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49"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利润总额</w:t>
            </w:r>
          </w:p>
        </w:tc>
        <w:tc>
          <w:tcPr>
            <w:tcW w:w="181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510" w:hRule="atLeast"/>
          <w:jc w:val="center"/>
        </w:trPr>
        <w:tc>
          <w:tcPr>
            <w:tcW w:w="469" w:type="dxa"/>
            <w:vMerge w:val="restart"/>
            <w:tcBorders>
              <w:top w:val="nil"/>
              <w:left w:val="single" w:color="000000" w:sz="4" w:space="0"/>
              <w:bottom w:val="single" w:color="000000" w:sz="4" w:space="0"/>
              <w:right w:val="single" w:color="000000" w:sz="4" w:space="0"/>
            </w:tcBorders>
            <w:vAlign w:val="center"/>
          </w:tcPr>
          <w:p>
            <w:pPr>
              <w:widowControl/>
              <w:spacing w:line="320" w:lineRule="atLeast"/>
              <w:jc w:val="center"/>
              <w:rPr>
                <w:b/>
                <w:bCs/>
                <w:kern w:val="0"/>
                <w:sz w:val="24"/>
              </w:rPr>
            </w:pPr>
            <w:r>
              <w:rPr>
                <w:rFonts w:eastAsia="黑体"/>
                <w:b/>
                <w:bCs/>
                <w:kern w:val="0"/>
                <w:sz w:val="24"/>
              </w:rPr>
              <w:t>工业设计成果</w:t>
            </w:r>
          </w:p>
        </w:tc>
        <w:tc>
          <w:tcPr>
            <w:tcW w:w="3049"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工业设计项目完成数</w:t>
            </w:r>
          </w:p>
        </w:tc>
        <w:tc>
          <w:tcPr>
            <w:tcW w:w="181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621"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9"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承担服务外包项目数</w:t>
            </w:r>
          </w:p>
        </w:tc>
        <w:tc>
          <w:tcPr>
            <w:tcW w:w="181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615"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9" w:type="dxa"/>
            <w:gridSpan w:val="2"/>
            <w:tcBorders>
              <w:top w:val="nil"/>
              <w:left w:val="nil"/>
              <w:bottom w:val="single" w:color="000000" w:sz="4" w:space="0"/>
              <w:right w:val="single" w:color="000000" w:sz="4" w:space="0"/>
            </w:tcBorders>
            <w:vAlign w:val="center"/>
          </w:tcPr>
          <w:p>
            <w:pPr>
              <w:widowControl/>
              <w:spacing w:line="320" w:lineRule="atLeast"/>
              <w:ind w:firstLine="240"/>
              <w:rPr>
                <w:kern w:val="0"/>
                <w:sz w:val="24"/>
              </w:rPr>
            </w:pPr>
            <w:r>
              <w:rPr>
                <w:kern w:val="0"/>
                <w:sz w:val="24"/>
              </w:rPr>
              <w:t>其中:承担国外项目数</w:t>
            </w:r>
          </w:p>
        </w:tc>
        <w:tc>
          <w:tcPr>
            <w:tcW w:w="181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51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9" w:type="dxa"/>
            <w:gridSpan w:val="2"/>
            <w:tcBorders>
              <w:top w:val="nil"/>
              <w:left w:val="nil"/>
              <w:bottom w:val="single" w:color="000000" w:sz="4" w:space="0"/>
              <w:right w:val="single" w:color="000000" w:sz="4" w:space="0"/>
            </w:tcBorders>
            <w:vAlign w:val="center"/>
          </w:tcPr>
          <w:p>
            <w:pPr>
              <w:widowControl/>
              <w:rPr>
                <w:kern w:val="0"/>
                <w:sz w:val="24"/>
              </w:rPr>
            </w:pPr>
            <w:r>
              <w:rPr>
                <w:kern w:val="0"/>
                <w:sz w:val="24"/>
              </w:rPr>
              <w:t>专利数(申请/授权)</w:t>
            </w:r>
          </w:p>
        </w:tc>
        <w:tc>
          <w:tcPr>
            <w:tcW w:w="1811" w:type="dxa"/>
            <w:tcBorders>
              <w:top w:val="nil"/>
              <w:left w:val="nil"/>
              <w:bottom w:val="single" w:color="000000" w:sz="4" w:space="0"/>
              <w:right w:val="single" w:color="000000" w:sz="4" w:space="0"/>
            </w:tcBorders>
            <w:vAlign w:val="center"/>
          </w:tcPr>
          <w:p>
            <w:pPr>
              <w:widowControl/>
              <w:rPr>
                <w:kern w:val="0"/>
                <w:sz w:val="24"/>
              </w:rPr>
            </w:pPr>
          </w:p>
        </w:tc>
        <w:tc>
          <w:tcPr>
            <w:tcW w:w="1621" w:type="dxa"/>
            <w:tcBorders>
              <w:top w:val="nil"/>
              <w:left w:val="nil"/>
              <w:bottom w:val="single" w:color="000000" w:sz="4" w:space="0"/>
              <w:right w:val="single" w:color="000000" w:sz="4" w:space="0"/>
            </w:tcBorders>
            <w:vAlign w:val="center"/>
          </w:tcPr>
          <w:p>
            <w:pPr>
              <w:widowControl/>
              <w:rPr>
                <w:kern w:val="0"/>
                <w:sz w:val="24"/>
              </w:rPr>
            </w:pPr>
          </w:p>
        </w:tc>
        <w:tc>
          <w:tcPr>
            <w:tcW w:w="1870"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1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9" w:type="dxa"/>
            <w:gridSpan w:val="2"/>
            <w:tcBorders>
              <w:top w:val="nil"/>
              <w:left w:val="nil"/>
              <w:bottom w:val="single" w:color="000000" w:sz="4" w:space="0"/>
              <w:right w:val="single" w:color="000000" w:sz="4" w:space="0"/>
            </w:tcBorders>
            <w:vAlign w:val="center"/>
          </w:tcPr>
          <w:p>
            <w:pPr>
              <w:widowControl/>
              <w:rPr>
                <w:kern w:val="0"/>
                <w:sz w:val="24"/>
              </w:rPr>
            </w:pPr>
            <w:r>
              <w:rPr>
                <w:kern w:val="0"/>
                <w:sz w:val="24"/>
              </w:rPr>
              <w:t>其中:实用新型(申请/授权)</w:t>
            </w:r>
          </w:p>
        </w:tc>
        <w:tc>
          <w:tcPr>
            <w:tcW w:w="1811" w:type="dxa"/>
            <w:tcBorders>
              <w:top w:val="nil"/>
              <w:left w:val="nil"/>
              <w:bottom w:val="single" w:color="000000" w:sz="4" w:space="0"/>
              <w:right w:val="single" w:color="000000" w:sz="4" w:space="0"/>
            </w:tcBorders>
            <w:vAlign w:val="center"/>
          </w:tcPr>
          <w:p>
            <w:pPr>
              <w:widowControl/>
              <w:rPr>
                <w:kern w:val="0"/>
                <w:sz w:val="24"/>
              </w:rPr>
            </w:pPr>
          </w:p>
        </w:tc>
        <w:tc>
          <w:tcPr>
            <w:tcW w:w="1621" w:type="dxa"/>
            <w:tcBorders>
              <w:top w:val="nil"/>
              <w:left w:val="nil"/>
              <w:bottom w:val="single" w:color="000000" w:sz="4" w:space="0"/>
              <w:right w:val="single" w:color="000000" w:sz="4" w:space="0"/>
            </w:tcBorders>
            <w:vAlign w:val="center"/>
          </w:tcPr>
          <w:p>
            <w:pPr>
              <w:widowControl/>
              <w:rPr>
                <w:kern w:val="0"/>
                <w:sz w:val="24"/>
              </w:rPr>
            </w:pPr>
          </w:p>
        </w:tc>
        <w:tc>
          <w:tcPr>
            <w:tcW w:w="1870"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35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9" w:type="dxa"/>
            <w:gridSpan w:val="2"/>
            <w:tcBorders>
              <w:top w:val="nil"/>
              <w:left w:val="nil"/>
              <w:bottom w:val="single" w:color="000000" w:sz="4" w:space="0"/>
              <w:right w:val="single" w:color="000000" w:sz="4" w:space="0"/>
            </w:tcBorders>
            <w:vAlign w:val="center"/>
          </w:tcPr>
          <w:p>
            <w:pPr>
              <w:widowControl/>
              <w:rPr>
                <w:b/>
                <w:bCs/>
                <w:kern w:val="0"/>
                <w:sz w:val="24"/>
              </w:rPr>
            </w:pPr>
            <w:r>
              <w:rPr>
                <w:kern w:val="0"/>
                <w:sz w:val="24"/>
              </w:rPr>
              <w:t xml:space="preserve">    外观设计(申请/授权)</w:t>
            </w:r>
          </w:p>
        </w:tc>
        <w:tc>
          <w:tcPr>
            <w:tcW w:w="1811" w:type="dxa"/>
            <w:tcBorders>
              <w:top w:val="nil"/>
              <w:left w:val="nil"/>
              <w:bottom w:val="single" w:color="000000" w:sz="4" w:space="0"/>
              <w:right w:val="single" w:color="000000" w:sz="4" w:space="0"/>
            </w:tcBorders>
            <w:vAlign w:val="center"/>
          </w:tcPr>
          <w:p>
            <w:pPr>
              <w:widowControl/>
              <w:rPr>
                <w:kern w:val="0"/>
                <w:sz w:val="24"/>
              </w:rPr>
            </w:pPr>
          </w:p>
        </w:tc>
        <w:tc>
          <w:tcPr>
            <w:tcW w:w="1621" w:type="dxa"/>
            <w:tcBorders>
              <w:top w:val="nil"/>
              <w:left w:val="nil"/>
              <w:bottom w:val="single" w:color="000000" w:sz="4" w:space="0"/>
              <w:right w:val="single" w:color="000000" w:sz="4" w:space="0"/>
            </w:tcBorders>
            <w:vAlign w:val="center"/>
          </w:tcPr>
          <w:p>
            <w:pPr>
              <w:widowControl/>
              <w:rPr>
                <w:kern w:val="0"/>
                <w:sz w:val="24"/>
              </w:rPr>
            </w:pPr>
          </w:p>
        </w:tc>
        <w:tc>
          <w:tcPr>
            <w:tcW w:w="1870"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1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49" w:type="dxa"/>
            <w:gridSpan w:val="2"/>
            <w:tcBorders>
              <w:top w:val="nil"/>
              <w:left w:val="nil"/>
              <w:bottom w:val="single" w:color="000000" w:sz="4" w:space="0"/>
              <w:right w:val="single" w:color="000000" w:sz="4" w:space="0"/>
            </w:tcBorders>
            <w:vAlign w:val="center"/>
          </w:tcPr>
          <w:p>
            <w:pPr>
              <w:widowControl/>
              <w:spacing w:line="280" w:lineRule="atLeast"/>
              <w:rPr>
                <w:kern w:val="0"/>
                <w:sz w:val="24"/>
              </w:rPr>
            </w:pPr>
            <w:r>
              <w:rPr>
                <w:kern w:val="0"/>
                <w:sz w:val="24"/>
              </w:rPr>
              <w:t>版权及其他著作权(申请/授权)</w:t>
            </w:r>
          </w:p>
        </w:tc>
        <w:tc>
          <w:tcPr>
            <w:tcW w:w="1811" w:type="dxa"/>
            <w:tcBorders>
              <w:top w:val="nil"/>
              <w:left w:val="nil"/>
              <w:bottom w:val="single" w:color="000000" w:sz="4" w:space="0"/>
              <w:right w:val="single" w:color="000000" w:sz="4" w:space="0"/>
            </w:tcBorders>
            <w:vAlign w:val="center"/>
          </w:tcPr>
          <w:p>
            <w:pPr>
              <w:widowControl/>
              <w:rPr>
                <w:kern w:val="0"/>
                <w:sz w:val="24"/>
              </w:rPr>
            </w:pPr>
          </w:p>
        </w:tc>
        <w:tc>
          <w:tcPr>
            <w:tcW w:w="1621" w:type="dxa"/>
            <w:tcBorders>
              <w:top w:val="nil"/>
              <w:left w:val="nil"/>
              <w:bottom w:val="single" w:color="000000" w:sz="4" w:space="0"/>
              <w:right w:val="single" w:color="000000" w:sz="4" w:space="0"/>
            </w:tcBorders>
            <w:vAlign w:val="center"/>
          </w:tcPr>
          <w:p>
            <w:pPr>
              <w:widowControl/>
              <w:rPr>
                <w:kern w:val="0"/>
                <w:sz w:val="24"/>
              </w:rPr>
            </w:pPr>
          </w:p>
        </w:tc>
        <w:tc>
          <w:tcPr>
            <w:tcW w:w="1870" w:type="dxa"/>
            <w:tcBorders>
              <w:top w:val="nil"/>
              <w:left w:val="nil"/>
              <w:bottom w:val="single" w:color="000000" w:sz="4" w:space="0"/>
              <w:right w:val="single" w:color="000000" w:sz="4" w:space="0"/>
            </w:tcBorders>
            <w:vAlign w:val="center"/>
          </w:tcPr>
          <w:p>
            <w:pPr>
              <w:widowControl/>
              <w:rPr>
                <w:kern w:val="0"/>
                <w:sz w:val="24"/>
              </w:rPr>
            </w:pPr>
          </w:p>
        </w:tc>
      </w:tr>
    </w:tbl>
    <w:p>
      <w:pPr>
        <w:widowControl/>
        <w:jc w:val="center"/>
        <w:rPr>
          <w:b/>
          <w:bCs/>
          <w:kern w:val="0"/>
          <w:sz w:val="32"/>
          <w:szCs w:val="32"/>
        </w:rPr>
      </w:pP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eastAsia="黑体"/>
          <w:b/>
          <w:bCs/>
          <w:kern w:val="0"/>
          <w:sz w:val="32"/>
          <w:szCs w:val="32"/>
        </w:rPr>
        <w:t>工业设计企业情况（二）</w:t>
      </w:r>
    </w:p>
    <w:p>
      <w:pPr>
        <w:widowControl/>
        <w:spacing w:line="280" w:lineRule="atLeast"/>
        <w:rPr>
          <w:kern w:val="0"/>
          <w:sz w:val="24"/>
        </w:rPr>
      </w:pPr>
      <w:r>
        <w:rPr>
          <w:kern w:val="0"/>
          <w:sz w:val="24"/>
        </w:rPr>
        <w:t xml:space="preserve">                                                        </w:t>
      </w:r>
      <w:r>
        <w:rPr>
          <w:rFonts w:eastAsia="楷体"/>
          <w:kern w:val="0"/>
          <w:sz w:val="24"/>
        </w:rPr>
        <w:t>单位：万元、%</w:t>
      </w:r>
    </w:p>
    <w:tbl>
      <w:tblPr>
        <w:tblStyle w:val="3"/>
        <w:tblW w:w="0" w:type="auto"/>
        <w:jc w:val="center"/>
        <w:tblLayout w:type="fixed"/>
        <w:tblCellMar>
          <w:top w:w="0" w:type="dxa"/>
          <w:left w:w="108" w:type="dxa"/>
          <w:bottom w:w="0" w:type="dxa"/>
          <w:right w:w="108" w:type="dxa"/>
        </w:tblCellMar>
      </w:tblPr>
      <w:tblGrid>
        <w:gridCol w:w="1980"/>
        <w:gridCol w:w="1800"/>
        <w:gridCol w:w="1705"/>
        <w:gridCol w:w="1705"/>
        <w:gridCol w:w="1705"/>
      </w:tblGrid>
      <w:tr>
        <w:tblPrEx>
          <w:tblCellMar>
            <w:top w:w="0" w:type="dxa"/>
            <w:left w:w="108" w:type="dxa"/>
            <w:bottom w:w="0" w:type="dxa"/>
            <w:right w:w="108" w:type="dxa"/>
          </w:tblCellMar>
        </w:tblPrEx>
        <w:trPr>
          <w:trHeight w:val="496" w:hRule="atLeast"/>
          <w:jc w:val="center"/>
        </w:trPr>
        <w:tc>
          <w:tcPr>
            <w:tcW w:w="889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设计成果获奖情况</w:t>
            </w:r>
          </w:p>
        </w:tc>
      </w:tr>
      <w:tr>
        <w:tblPrEx>
          <w:tblCellMar>
            <w:top w:w="0" w:type="dxa"/>
            <w:left w:w="108" w:type="dxa"/>
            <w:bottom w:w="0" w:type="dxa"/>
            <w:right w:w="108" w:type="dxa"/>
          </w:tblCellMar>
        </w:tblPrEx>
        <w:trPr>
          <w:trHeight w:val="446"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获奖作品</w:t>
            </w:r>
          </w:p>
        </w:tc>
        <w:tc>
          <w:tcPr>
            <w:tcW w:w="180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奖项名称</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获得时间</w:t>
            </w:r>
          </w:p>
        </w:tc>
        <w:tc>
          <w:tcPr>
            <w:tcW w:w="3410" w:type="dxa"/>
            <w:gridSpan w:val="2"/>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授奖部门(或机构)</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8895" w:type="dxa"/>
            <w:gridSpan w:val="5"/>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主要设计成果</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项目名称</w:t>
            </w:r>
          </w:p>
        </w:tc>
        <w:tc>
          <w:tcPr>
            <w:tcW w:w="180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客户企业</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完成交付时间</w:t>
            </w:r>
          </w:p>
        </w:tc>
        <w:tc>
          <w:tcPr>
            <w:tcW w:w="3410" w:type="dxa"/>
            <w:gridSpan w:val="2"/>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spacing w:val="-2"/>
                <w:kern w:val="0"/>
                <w:sz w:val="24"/>
              </w:rPr>
              <w:t>设计成果产业化及效果</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8895" w:type="dxa"/>
            <w:gridSpan w:val="5"/>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主要硬件设施</w:t>
            </w:r>
          </w:p>
        </w:tc>
      </w:tr>
      <w:tr>
        <w:tblPrEx>
          <w:tblCellMar>
            <w:top w:w="0" w:type="dxa"/>
            <w:left w:w="108" w:type="dxa"/>
            <w:bottom w:w="0" w:type="dxa"/>
            <w:right w:w="108" w:type="dxa"/>
          </w:tblCellMar>
        </w:tblPrEx>
        <w:trPr>
          <w:trHeight w:val="424"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仪器设备名称</w:t>
            </w:r>
          </w:p>
        </w:tc>
        <w:tc>
          <w:tcPr>
            <w:tcW w:w="180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台（套）数</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价值</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设备完好率</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使用情况</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469" w:hRule="atLeast"/>
          <w:jc w:val="center"/>
        </w:trPr>
        <w:tc>
          <w:tcPr>
            <w:tcW w:w="8895" w:type="dxa"/>
            <w:gridSpan w:val="5"/>
            <w:tcBorders>
              <w:top w:val="nil"/>
              <w:left w:val="single" w:color="000000" w:sz="4" w:space="0"/>
              <w:bottom w:val="single" w:color="000000" w:sz="4" w:space="0"/>
              <w:right w:val="single" w:color="000000" w:sz="4" w:space="0"/>
            </w:tcBorders>
            <w:vAlign w:val="center"/>
          </w:tcPr>
          <w:p>
            <w:pPr>
              <w:widowControl/>
              <w:ind w:left="108"/>
              <w:jc w:val="center"/>
              <w:rPr>
                <w:b/>
                <w:bCs/>
                <w:kern w:val="0"/>
                <w:sz w:val="24"/>
              </w:rPr>
            </w:pPr>
            <w:r>
              <w:rPr>
                <w:rFonts w:eastAsia="黑体"/>
                <w:b/>
                <w:bCs/>
                <w:kern w:val="0"/>
                <w:sz w:val="24"/>
              </w:rPr>
              <w:t>主要软件</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软件名称</w:t>
            </w:r>
          </w:p>
        </w:tc>
        <w:tc>
          <w:tcPr>
            <w:tcW w:w="180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数量（套）</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价值</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使用情况</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备注</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bl>
    <w:p>
      <w:pPr>
        <w:widowControl/>
        <w:jc w:val="center"/>
        <w:rPr>
          <w:b/>
          <w:bCs/>
          <w:kern w:val="0"/>
          <w:sz w:val="32"/>
          <w:szCs w:val="32"/>
        </w:rPr>
      </w:pP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eastAsia="黑体"/>
          <w:b/>
          <w:bCs/>
          <w:kern w:val="0"/>
          <w:sz w:val="32"/>
          <w:szCs w:val="32"/>
        </w:rPr>
        <w:t>工业设计企业情况（三）</w:t>
      </w:r>
    </w:p>
    <w:tbl>
      <w:tblPr>
        <w:tblStyle w:val="3"/>
        <w:tblW w:w="8820" w:type="dxa"/>
        <w:jc w:val="center"/>
        <w:tblLayout w:type="fixed"/>
        <w:tblCellMar>
          <w:top w:w="0" w:type="dxa"/>
          <w:left w:w="108" w:type="dxa"/>
          <w:bottom w:w="0" w:type="dxa"/>
          <w:right w:w="108" w:type="dxa"/>
        </w:tblCellMar>
      </w:tblPr>
      <w:tblGrid>
        <w:gridCol w:w="8820"/>
      </w:tblGrid>
      <w:tr>
        <w:tblPrEx>
          <w:tblCellMar>
            <w:top w:w="0" w:type="dxa"/>
            <w:left w:w="108" w:type="dxa"/>
            <w:bottom w:w="0" w:type="dxa"/>
            <w:right w:w="108" w:type="dxa"/>
          </w:tblCellMar>
        </w:tblPrEx>
        <w:trPr>
          <w:trHeight w:val="382" w:hRule="atLeast"/>
          <w:jc w:val="center"/>
        </w:trPr>
        <w:tc>
          <w:tcPr>
            <w:tcW w:w="8820"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企业运营等有关情况</w:t>
            </w:r>
          </w:p>
        </w:tc>
      </w:tr>
      <w:tr>
        <w:tblPrEx>
          <w:tblCellMar>
            <w:top w:w="0" w:type="dxa"/>
            <w:left w:w="108" w:type="dxa"/>
            <w:bottom w:w="0" w:type="dxa"/>
            <w:right w:w="108" w:type="dxa"/>
          </w:tblCellMar>
        </w:tblPrEx>
        <w:trPr>
          <w:trHeight w:val="4639" w:hRule="atLeast"/>
          <w:jc w:val="center"/>
        </w:trPr>
        <w:tc>
          <w:tcPr>
            <w:tcW w:w="8820" w:type="dxa"/>
            <w:tcBorders>
              <w:top w:val="nil"/>
              <w:left w:val="single" w:color="000000" w:sz="4" w:space="0"/>
              <w:bottom w:val="single" w:color="000000" w:sz="4" w:space="0"/>
              <w:right w:val="single" w:color="000000" w:sz="4" w:space="0"/>
            </w:tcBorders>
          </w:tcPr>
          <w:p>
            <w:pPr>
              <w:widowControl/>
              <w:spacing w:line="400" w:lineRule="atLeast"/>
              <w:rPr>
                <w:kern w:val="0"/>
                <w:sz w:val="24"/>
              </w:rPr>
            </w:pPr>
            <w:r>
              <w:rPr>
                <w:kern w:val="0"/>
                <w:sz w:val="24"/>
              </w:rPr>
              <w:t xml:space="preserve">    重点是企业现在的组织体系、运营模式、产学研合作及专业人员培训等有关情况</w:t>
            </w:r>
          </w:p>
        </w:tc>
      </w:tr>
      <w:tr>
        <w:tblPrEx>
          <w:tblCellMar>
            <w:top w:w="0" w:type="dxa"/>
            <w:left w:w="108" w:type="dxa"/>
            <w:bottom w:w="0" w:type="dxa"/>
            <w:right w:w="108" w:type="dxa"/>
          </w:tblCellMar>
        </w:tblPrEx>
        <w:trPr>
          <w:trHeight w:val="305" w:hRule="atLeast"/>
          <w:jc w:val="center"/>
        </w:trPr>
        <w:tc>
          <w:tcPr>
            <w:tcW w:w="8820" w:type="dxa"/>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今后两年目标与规划情况</w:t>
            </w:r>
          </w:p>
        </w:tc>
      </w:tr>
      <w:tr>
        <w:tblPrEx>
          <w:tblCellMar>
            <w:top w:w="0" w:type="dxa"/>
            <w:left w:w="108" w:type="dxa"/>
            <w:bottom w:w="0" w:type="dxa"/>
            <w:right w:w="108" w:type="dxa"/>
          </w:tblCellMar>
        </w:tblPrEx>
        <w:trPr>
          <w:trHeight w:val="6383" w:hRule="atLeast"/>
          <w:jc w:val="center"/>
        </w:trPr>
        <w:tc>
          <w:tcPr>
            <w:tcW w:w="8820" w:type="dxa"/>
            <w:tcBorders>
              <w:top w:val="nil"/>
              <w:left w:val="single" w:color="000000" w:sz="4" w:space="0"/>
              <w:bottom w:val="single" w:color="000000" w:sz="4" w:space="0"/>
              <w:right w:val="single" w:color="000000" w:sz="4" w:space="0"/>
            </w:tcBorders>
          </w:tcPr>
          <w:p>
            <w:pPr>
              <w:widowControl/>
              <w:spacing w:line="400" w:lineRule="atLeast"/>
              <w:rPr>
                <w:kern w:val="0"/>
                <w:sz w:val="24"/>
              </w:rPr>
            </w:pPr>
            <w:r>
              <w:rPr>
                <w:kern w:val="0"/>
                <w:sz w:val="24"/>
              </w:rPr>
              <w:t xml:space="preserve">    重点是企业今后两年创新建设、有效投入、设计成果等主要指标，和组织体系建设、运营模式创新、人才队伍建设等规划和措施等情况</w:t>
            </w:r>
          </w:p>
        </w:tc>
      </w:tr>
    </w:tbl>
    <w:p>
      <w:pPr>
        <w:widowControl/>
        <w:jc w:val="center"/>
        <w:rPr>
          <w:rFonts w:eastAsia="黑体"/>
          <w:b/>
          <w:bCs/>
          <w:kern w:val="0"/>
          <w:sz w:val="32"/>
          <w:szCs w:val="32"/>
        </w:rPr>
      </w:pPr>
    </w:p>
    <w:p>
      <w:pPr>
        <w:widowControl/>
        <w:jc w:val="left"/>
        <w:rPr>
          <w:rFonts w:eastAsia="黑体"/>
          <w:b/>
          <w:bCs/>
          <w:kern w:val="0"/>
          <w:sz w:val="32"/>
          <w:szCs w:val="32"/>
        </w:rPr>
      </w:pPr>
      <w:r>
        <w:rPr>
          <w:rFonts w:eastAsia="黑体"/>
          <w:b/>
          <w:bCs/>
          <w:kern w:val="0"/>
          <w:sz w:val="32"/>
          <w:szCs w:val="32"/>
        </w:rPr>
        <w:br w:type="page"/>
      </w:r>
    </w:p>
    <w:p>
      <w:pPr>
        <w:widowControl/>
        <w:jc w:val="center"/>
        <w:rPr>
          <w:b/>
          <w:bCs/>
          <w:kern w:val="0"/>
          <w:sz w:val="32"/>
          <w:szCs w:val="32"/>
        </w:rPr>
      </w:pPr>
      <w:r>
        <w:rPr>
          <w:rFonts w:eastAsia="黑体"/>
          <w:b/>
          <w:bCs/>
          <w:kern w:val="0"/>
          <w:sz w:val="32"/>
          <w:szCs w:val="32"/>
        </w:rPr>
        <w:t>工业设计企业情况（四）</w:t>
      </w:r>
    </w:p>
    <w:tbl>
      <w:tblPr>
        <w:tblStyle w:val="3"/>
        <w:tblW w:w="8820" w:type="dxa"/>
        <w:jc w:val="center"/>
        <w:tblLayout w:type="fixed"/>
        <w:tblCellMar>
          <w:top w:w="0" w:type="dxa"/>
          <w:left w:w="108" w:type="dxa"/>
          <w:bottom w:w="0" w:type="dxa"/>
          <w:right w:w="108" w:type="dxa"/>
        </w:tblCellMar>
      </w:tblPr>
      <w:tblGrid>
        <w:gridCol w:w="648"/>
        <w:gridCol w:w="2340"/>
        <w:gridCol w:w="1844"/>
        <w:gridCol w:w="1845"/>
        <w:gridCol w:w="2143"/>
      </w:tblGrid>
      <w:tr>
        <w:tblPrEx>
          <w:tblCellMar>
            <w:top w:w="0" w:type="dxa"/>
            <w:left w:w="108" w:type="dxa"/>
            <w:bottom w:w="0" w:type="dxa"/>
            <w:right w:w="108" w:type="dxa"/>
          </w:tblCellMar>
        </w:tblPrEx>
        <w:trPr>
          <w:trHeight w:val="630" w:hRule="atLeast"/>
          <w:jc w:val="center"/>
        </w:trPr>
        <w:tc>
          <w:tcPr>
            <w:tcW w:w="882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工业设计团队带头人及主要成员情况</w:t>
            </w:r>
          </w:p>
        </w:tc>
      </w:tr>
      <w:tr>
        <w:tblPrEx>
          <w:tblCellMar>
            <w:top w:w="0" w:type="dxa"/>
            <w:left w:w="108" w:type="dxa"/>
            <w:bottom w:w="0" w:type="dxa"/>
            <w:right w:w="108" w:type="dxa"/>
          </w:tblCellMar>
        </w:tblPrEx>
        <w:trPr>
          <w:trHeight w:val="630" w:hRule="atLeast"/>
          <w:jc w:val="center"/>
        </w:trPr>
        <w:tc>
          <w:tcPr>
            <w:tcW w:w="648" w:type="dxa"/>
            <w:vMerge w:val="restart"/>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基本情况</w:t>
            </w:r>
          </w:p>
        </w:tc>
        <w:tc>
          <w:tcPr>
            <w:tcW w:w="234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kern w:val="0"/>
                <w:sz w:val="24"/>
              </w:rPr>
              <w:t>姓    名</w:t>
            </w:r>
          </w:p>
        </w:tc>
        <w:tc>
          <w:tcPr>
            <w:tcW w:w="1844" w:type="dxa"/>
            <w:tcBorders>
              <w:top w:val="single" w:color="000000" w:sz="4" w:space="0"/>
              <w:left w:val="nil"/>
              <w:bottom w:val="single" w:color="000000" w:sz="4" w:space="0"/>
              <w:right w:val="single" w:color="000000" w:sz="4" w:space="0"/>
            </w:tcBorders>
            <w:vAlign w:val="center"/>
          </w:tcPr>
          <w:p>
            <w:pPr>
              <w:widowControl/>
              <w:jc w:val="center"/>
              <w:rPr>
                <w:kern w:val="0"/>
                <w:sz w:val="24"/>
              </w:rPr>
            </w:pPr>
          </w:p>
        </w:tc>
        <w:tc>
          <w:tcPr>
            <w:tcW w:w="184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kern w:val="0"/>
                <w:sz w:val="24"/>
              </w:rPr>
              <w:t>性    别</w:t>
            </w:r>
          </w:p>
        </w:tc>
        <w:tc>
          <w:tcPr>
            <w:tcW w:w="2143" w:type="dxa"/>
            <w:tcBorders>
              <w:top w:val="single" w:color="000000" w:sz="4" w:space="0"/>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30"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340"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出生年月</w:t>
            </w:r>
          </w:p>
        </w:tc>
        <w:tc>
          <w:tcPr>
            <w:tcW w:w="1844" w:type="dxa"/>
            <w:tcBorders>
              <w:top w:val="nil"/>
              <w:left w:val="nil"/>
              <w:bottom w:val="single" w:color="000000" w:sz="4" w:space="0"/>
              <w:right w:val="single" w:color="000000" w:sz="4" w:space="0"/>
            </w:tcBorders>
            <w:vAlign w:val="center"/>
          </w:tcPr>
          <w:p>
            <w:pPr>
              <w:widowControl/>
              <w:jc w:val="center"/>
              <w:rPr>
                <w:kern w:val="0"/>
                <w:sz w:val="24"/>
              </w:rPr>
            </w:pPr>
          </w:p>
        </w:tc>
        <w:tc>
          <w:tcPr>
            <w:tcW w:w="1845"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国    籍</w:t>
            </w:r>
          </w:p>
        </w:tc>
        <w:tc>
          <w:tcPr>
            <w:tcW w:w="2143"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30"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340"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公司职务</w:t>
            </w:r>
          </w:p>
        </w:tc>
        <w:tc>
          <w:tcPr>
            <w:tcW w:w="1844" w:type="dxa"/>
            <w:tcBorders>
              <w:top w:val="nil"/>
              <w:left w:val="nil"/>
              <w:bottom w:val="single" w:color="000000" w:sz="4" w:space="0"/>
              <w:right w:val="single" w:color="000000" w:sz="4" w:space="0"/>
            </w:tcBorders>
            <w:vAlign w:val="center"/>
          </w:tcPr>
          <w:p>
            <w:pPr>
              <w:widowControl/>
              <w:jc w:val="center"/>
              <w:rPr>
                <w:kern w:val="0"/>
                <w:sz w:val="24"/>
              </w:rPr>
            </w:pPr>
          </w:p>
        </w:tc>
        <w:tc>
          <w:tcPr>
            <w:tcW w:w="1845"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联系电话</w:t>
            </w:r>
          </w:p>
        </w:tc>
        <w:tc>
          <w:tcPr>
            <w:tcW w:w="2143"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30" w:hRule="atLeast"/>
          <w:jc w:val="center"/>
        </w:trPr>
        <w:tc>
          <w:tcPr>
            <w:tcW w:w="648" w:type="dxa"/>
            <w:vMerge w:val="restart"/>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职称学历</w:t>
            </w:r>
          </w:p>
        </w:tc>
        <w:tc>
          <w:tcPr>
            <w:tcW w:w="2340"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专业职称</w:t>
            </w:r>
          </w:p>
        </w:tc>
        <w:tc>
          <w:tcPr>
            <w:tcW w:w="5832" w:type="dxa"/>
            <w:gridSpan w:val="3"/>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630"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2340" w:type="dxa"/>
            <w:tcBorders>
              <w:top w:val="nil"/>
              <w:left w:val="nil"/>
              <w:bottom w:val="single" w:color="000000" w:sz="4" w:space="0"/>
              <w:right w:val="single" w:color="000000" w:sz="4" w:space="0"/>
            </w:tcBorders>
            <w:vAlign w:val="center"/>
          </w:tcPr>
          <w:p>
            <w:pPr>
              <w:widowControl/>
              <w:jc w:val="center"/>
              <w:rPr>
                <w:kern w:val="0"/>
                <w:sz w:val="24"/>
              </w:rPr>
            </w:pPr>
            <w:r>
              <w:rPr>
                <w:kern w:val="0"/>
                <w:sz w:val="24"/>
              </w:rPr>
              <w:t>学历、学位</w:t>
            </w:r>
          </w:p>
          <w:p>
            <w:pPr>
              <w:widowControl/>
              <w:jc w:val="center"/>
              <w:rPr>
                <w:kern w:val="0"/>
                <w:sz w:val="24"/>
              </w:rPr>
            </w:pPr>
            <w:r>
              <w:rPr>
                <w:kern w:val="0"/>
                <w:sz w:val="24"/>
              </w:rPr>
              <w:t>（毕业院校及专业）</w:t>
            </w:r>
          </w:p>
        </w:tc>
        <w:tc>
          <w:tcPr>
            <w:tcW w:w="5832" w:type="dxa"/>
            <w:gridSpan w:val="3"/>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7439" w:hRule="atLeast"/>
          <w:jc w:val="center"/>
        </w:trPr>
        <w:tc>
          <w:tcPr>
            <w:tcW w:w="648" w:type="dxa"/>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工作经历及成绩</w:t>
            </w:r>
          </w:p>
        </w:tc>
        <w:tc>
          <w:tcPr>
            <w:tcW w:w="8172" w:type="dxa"/>
            <w:gridSpan w:val="4"/>
            <w:tcBorders>
              <w:top w:val="nil"/>
              <w:left w:val="nil"/>
              <w:bottom w:val="single" w:color="000000" w:sz="4" w:space="0"/>
              <w:right w:val="single" w:color="000000" w:sz="4" w:space="0"/>
            </w:tcBorders>
          </w:tcPr>
          <w:p>
            <w:pPr>
              <w:widowControl/>
              <w:rPr>
                <w:kern w:val="0"/>
                <w:sz w:val="24"/>
              </w:rPr>
            </w:pPr>
          </w:p>
          <w:p>
            <w:pPr>
              <w:widowControl/>
              <w:rPr>
                <w:kern w:val="0"/>
                <w:sz w:val="24"/>
              </w:rPr>
            </w:pPr>
            <w:r>
              <w:rPr>
                <w:kern w:val="0"/>
                <w:sz w:val="24"/>
              </w:rPr>
              <w:t xml:space="preserve">    从事工业设计领域的主要工作经历和取得的成绩</w:t>
            </w:r>
          </w:p>
        </w:tc>
      </w:tr>
    </w:tbl>
    <w:p>
      <w:pPr>
        <w:widowControl/>
        <w:ind w:firstLine="280"/>
        <w:rPr>
          <w:b/>
          <w:bCs/>
          <w:kern w:val="0"/>
          <w:sz w:val="28"/>
          <w:szCs w:val="28"/>
        </w:rPr>
      </w:pPr>
      <w:r>
        <w:rPr>
          <w:rFonts w:eastAsia="仿宋"/>
          <w:b/>
          <w:bCs/>
          <w:kern w:val="0"/>
          <w:sz w:val="28"/>
          <w:szCs w:val="28"/>
        </w:rPr>
        <w:t>注：本表由工业设计团队带头人及1-2位主要成员填写</w:t>
      </w:r>
    </w:p>
    <w:p>
      <w:pPr>
        <w:widowControl/>
        <w:jc w:val="left"/>
        <w:rPr>
          <w:kern w:val="0"/>
          <w:sz w:val="32"/>
          <w:szCs w:val="32"/>
        </w:rPr>
      </w:pPr>
      <w:r>
        <w:rPr>
          <w:kern w:val="0"/>
          <w:sz w:val="32"/>
          <w:szCs w:val="32"/>
        </w:rPr>
        <w:br w:type="page"/>
      </w:r>
    </w:p>
    <w:p>
      <w:pPr>
        <w:widowControl/>
        <w:rPr>
          <w:kern w:val="0"/>
          <w:sz w:val="32"/>
          <w:szCs w:val="32"/>
        </w:rPr>
      </w:pPr>
      <w:r>
        <w:rPr>
          <w:rFonts w:eastAsia="黑体"/>
          <w:kern w:val="0"/>
          <w:sz w:val="32"/>
          <w:szCs w:val="32"/>
        </w:rPr>
        <w:t>附件4</w:t>
      </w:r>
    </w:p>
    <w:p>
      <w:pPr>
        <w:widowControl/>
        <w:rPr>
          <w:kern w:val="0"/>
          <w:sz w:val="52"/>
          <w:szCs w:val="52"/>
        </w:rPr>
      </w:pPr>
    </w:p>
    <w:p>
      <w:pPr>
        <w:widowControl/>
        <w:jc w:val="center"/>
        <w:rPr>
          <w:b/>
          <w:bCs/>
          <w:kern w:val="0"/>
          <w:sz w:val="52"/>
          <w:szCs w:val="52"/>
        </w:rPr>
      </w:pPr>
      <w:r>
        <w:rPr>
          <w:rFonts w:hint="eastAsia"/>
          <w:b/>
          <w:bCs/>
          <w:kern w:val="0"/>
          <w:sz w:val="52"/>
          <w:szCs w:val="52"/>
        </w:rPr>
        <w:t>德阳市</w:t>
      </w:r>
      <w:r>
        <w:rPr>
          <w:b/>
          <w:bCs/>
          <w:kern w:val="0"/>
          <w:sz w:val="52"/>
          <w:szCs w:val="52"/>
        </w:rPr>
        <w:t>市级工业设计中心</w:t>
      </w:r>
    </w:p>
    <w:p>
      <w:pPr>
        <w:widowControl/>
        <w:jc w:val="center"/>
        <w:rPr>
          <w:b/>
          <w:bCs/>
          <w:kern w:val="0"/>
          <w:sz w:val="52"/>
          <w:szCs w:val="52"/>
        </w:rPr>
      </w:pPr>
      <w:r>
        <w:rPr>
          <w:b/>
          <w:bCs/>
          <w:kern w:val="0"/>
          <w:sz w:val="52"/>
          <w:szCs w:val="52"/>
        </w:rPr>
        <w:t>复  核  表</w:t>
      </w:r>
    </w:p>
    <w:p>
      <w:pPr>
        <w:widowControl/>
        <w:jc w:val="center"/>
        <w:rPr>
          <w:kern w:val="0"/>
          <w:sz w:val="30"/>
          <w:szCs w:val="30"/>
        </w:rPr>
      </w:pPr>
      <w:r>
        <w:rPr>
          <w:kern w:val="0"/>
          <w:sz w:val="30"/>
          <w:szCs w:val="30"/>
        </w:rPr>
        <w:t>(</w:t>
      </w:r>
      <w:r>
        <w:rPr>
          <w:rFonts w:eastAsia="黑体"/>
          <w:kern w:val="0"/>
          <w:sz w:val="30"/>
          <w:szCs w:val="30"/>
        </w:rPr>
        <w:t>工业设计企业)</w:t>
      </w:r>
    </w:p>
    <w:p>
      <w:pPr>
        <w:widowControl/>
        <w:rPr>
          <w:kern w:val="0"/>
          <w:sz w:val="30"/>
          <w:szCs w:val="30"/>
        </w:rPr>
      </w:pPr>
    </w:p>
    <w:p>
      <w:pPr>
        <w:widowControl/>
        <w:rPr>
          <w:kern w:val="0"/>
          <w:sz w:val="30"/>
          <w:szCs w:val="30"/>
        </w:rPr>
      </w:pPr>
    </w:p>
    <w:p>
      <w:pPr>
        <w:widowControl/>
        <w:rPr>
          <w:kern w:val="0"/>
          <w:sz w:val="30"/>
          <w:szCs w:val="30"/>
        </w:rPr>
      </w:pPr>
    </w:p>
    <w:p>
      <w:pPr>
        <w:widowControl/>
        <w:rPr>
          <w:kern w:val="0"/>
          <w:sz w:val="30"/>
          <w:szCs w:val="30"/>
        </w:rPr>
      </w:pPr>
    </w:p>
    <w:p>
      <w:pPr>
        <w:widowControl/>
        <w:rPr>
          <w:kern w:val="0"/>
          <w:sz w:val="30"/>
          <w:szCs w:val="30"/>
        </w:rPr>
      </w:pPr>
      <w:r>
        <w:rPr>
          <w:kern w:val="0"/>
          <w:sz w:val="30"/>
          <w:szCs w:val="30"/>
        </w:rPr>
        <w:t xml:space="preserve">      </w:t>
      </w:r>
      <w:r>
        <w:rPr>
          <w:rFonts w:eastAsia="黑体"/>
          <w:kern w:val="0"/>
          <w:sz w:val="30"/>
          <w:szCs w:val="30"/>
        </w:rPr>
        <w:t>工业设计企业名称（盖章）：</w:t>
      </w:r>
    </w:p>
    <w:p>
      <w:pPr>
        <w:widowControl/>
        <w:rPr>
          <w:kern w:val="0"/>
          <w:sz w:val="30"/>
          <w:szCs w:val="30"/>
        </w:rPr>
      </w:pPr>
    </w:p>
    <w:p>
      <w:pPr>
        <w:widowControl/>
        <w:rPr>
          <w:kern w:val="0"/>
          <w:sz w:val="30"/>
          <w:szCs w:val="30"/>
        </w:rPr>
      </w:pPr>
      <w:r>
        <w:rPr>
          <w:kern w:val="0"/>
          <w:sz w:val="30"/>
          <w:szCs w:val="30"/>
        </w:rPr>
        <w:t xml:space="preserve">      </w:t>
      </w:r>
      <w:r>
        <w:rPr>
          <w:rFonts w:eastAsia="黑体"/>
          <w:kern w:val="0"/>
          <w:sz w:val="30"/>
          <w:szCs w:val="30"/>
        </w:rPr>
        <w:t>所属地区：</w:t>
      </w:r>
    </w:p>
    <w:p>
      <w:pPr>
        <w:widowControl/>
        <w:rPr>
          <w:kern w:val="0"/>
          <w:sz w:val="30"/>
          <w:szCs w:val="30"/>
        </w:rPr>
      </w:pPr>
    </w:p>
    <w:p>
      <w:pPr>
        <w:widowControl/>
        <w:rPr>
          <w:kern w:val="0"/>
          <w:sz w:val="30"/>
          <w:szCs w:val="30"/>
        </w:rPr>
      </w:pPr>
      <w:r>
        <w:rPr>
          <w:kern w:val="0"/>
          <w:sz w:val="30"/>
          <w:szCs w:val="30"/>
        </w:rPr>
        <w:t xml:space="preserve">      </w:t>
      </w:r>
      <w:r>
        <w:rPr>
          <w:rFonts w:eastAsia="黑体"/>
          <w:kern w:val="0"/>
          <w:sz w:val="30"/>
          <w:szCs w:val="30"/>
        </w:rPr>
        <w:t xml:space="preserve">填报日期：      年     月     日 </w:t>
      </w:r>
    </w:p>
    <w:p>
      <w:pPr>
        <w:widowControl/>
        <w:rPr>
          <w:kern w:val="0"/>
          <w:sz w:val="28"/>
          <w:szCs w:val="28"/>
        </w:rPr>
      </w:pPr>
    </w:p>
    <w:p>
      <w:pPr>
        <w:widowControl/>
        <w:rPr>
          <w:kern w:val="0"/>
          <w:sz w:val="28"/>
          <w:szCs w:val="28"/>
        </w:rPr>
      </w:pPr>
    </w:p>
    <w:p>
      <w:pPr>
        <w:widowControl/>
        <w:rPr>
          <w:kern w:val="0"/>
          <w:sz w:val="28"/>
          <w:szCs w:val="28"/>
        </w:rPr>
      </w:pPr>
    </w:p>
    <w:p>
      <w:pPr>
        <w:widowControl/>
        <w:jc w:val="center"/>
        <w:rPr>
          <w:kern w:val="0"/>
          <w:sz w:val="32"/>
          <w:szCs w:val="32"/>
        </w:rPr>
      </w:pPr>
      <w:r>
        <w:rPr>
          <w:rFonts w:hint="eastAsia" w:eastAsia="黑体"/>
          <w:kern w:val="0"/>
          <w:sz w:val="32"/>
          <w:szCs w:val="32"/>
        </w:rPr>
        <w:t>德阳市</w:t>
      </w:r>
      <w:r>
        <w:rPr>
          <w:rFonts w:eastAsia="黑体"/>
          <w:kern w:val="0"/>
          <w:sz w:val="32"/>
          <w:szCs w:val="32"/>
        </w:rPr>
        <w:t>经济和信息化</w:t>
      </w:r>
      <w:r>
        <w:rPr>
          <w:rFonts w:hint="eastAsia" w:eastAsia="黑体"/>
          <w:kern w:val="0"/>
          <w:sz w:val="32"/>
          <w:szCs w:val="32"/>
        </w:rPr>
        <w:t>局</w:t>
      </w:r>
      <w:r>
        <w:rPr>
          <w:rFonts w:eastAsia="黑体"/>
          <w:kern w:val="0"/>
          <w:sz w:val="32"/>
          <w:szCs w:val="32"/>
        </w:rPr>
        <w:t>印制</w:t>
      </w:r>
    </w:p>
    <w:p>
      <w:pPr>
        <w:widowControl/>
        <w:jc w:val="left"/>
        <w:rPr>
          <w:kern w:val="0"/>
          <w:sz w:val="32"/>
          <w:szCs w:val="32"/>
        </w:rPr>
      </w:pPr>
      <w:r>
        <w:rPr>
          <w:kern w:val="0"/>
          <w:sz w:val="32"/>
          <w:szCs w:val="32"/>
        </w:rPr>
        <w:br w:type="page"/>
      </w:r>
    </w:p>
    <w:p>
      <w:pPr>
        <w:widowControl/>
        <w:jc w:val="center"/>
        <w:textAlignment w:val="center"/>
        <w:rPr>
          <w:rFonts w:eastAsia="黑体"/>
          <w:kern w:val="0"/>
          <w:sz w:val="44"/>
          <w:szCs w:val="44"/>
        </w:rPr>
      </w:pPr>
    </w:p>
    <w:p>
      <w:pPr>
        <w:widowControl/>
        <w:jc w:val="center"/>
        <w:textAlignment w:val="center"/>
        <w:rPr>
          <w:rFonts w:eastAsia="黑体"/>
          <w:kern w:val="0"/>
          <w:sz w:val="44"/>
          <w:szCs w:val="44"/>
        </w:rPr>
      </w:pPr>
    </w:p>
    <w:p>
      <w:pPr>
        <w:widowControl/>
        <w:jc w:val="center"/>
        <w:textAlignment w:val="center"/>
        <w:rPr>
          <w:kern w:val="0"/>
          <w:sz w:val="44"/>
          <w:szCs w:val="44"/>
        </w:rPr>
      </w:pPr>
      <w:r>
        <w:rPr>
          <w:rFonts w:eastAsia="黑体"/>
          <w:kern w:val="0"/>
          <w:sz w:val="44"/>
          <w:szCs w:val="44"/>
        </w:rPr>
        <w:t>填 表 须 知</w:t>
      </w:r>
    </w:p>
    <w:p>
      <w:pPr>
        <w:widowControl/>
        <w:jc w:val="center"/>
        <w:textAlignment w:val="center"/>
        <w:rPr>
          <w:kern w:val="0"/>
          <w:sz w:val="32"/>
          <w:szCs w:val="32"/>
        </w:rPr>
      </w:pPr>
    </w:p>
    <w:p>
      <w:pPr>
        <w:widowControl/>
        <w:spacing w:line="720" w:lineRule="atLeast"/>
        <w:ind w:firstLine="640"/>
        <w:textAlignment w:val="center"/>
        <w:rPr>
          <w:kern w:val="0"/>
          <w:sz w:val="32"/>
          <w:szCs w:val="32"/>
        </w:rPr>
      </w:pPr>
      <w:r>
        <w:rPr>
          <w:kern w:val="0"/>
          <w:sz w:val="32"/>
          <w:szCs w:val="32"/>
        </w:rPr>
        <w:t>1.</w:t>
      </w:r>
      <w:r>
        <w:rPr>
          <w:rFonts w:eastAsia="仿宋_GB2312"/>
          <w:kern w:val="0"/>
          <w:sz w:val="32"/>
          <w:szCs w:val="32"/>
        </w:rPr>
        <w:t>填写本复核表应确保所填资料真实准确。</w:t>
      </w:r>
    </w:p>
    <w:p>
      <w:pPr>
        <w:widowControl/>
        <w:spacing w:line="720" w:lineRule="atLeast"/>
        <w:ind w:firstLine="640"/>
        <w:textAlignment w:val="center"/>
        <w:rPr>
          <w:kern w:val="0"/>
          <w:sz w:val="32"/>
          <w:szCs w:val="32"/>
        </w:rPr>
      </w:pPr>
      <w:r>
        <w:rPr>
          <w:kern w:val="0"/>
          <w:sz w:val="32"/>
          <w:szCs w:val="32"/>
        </w:rPr>
        <w:t>2.</w:t>
      </w:r>
      <w:r>
        <w:rPr>
          <w:rFonts w:eastAsia="仿宋_GB2312"/>
          <w:kern w:val="0"/>
          <w:sz w:val="32"/>
          <w:szCs w:val="32"/>
        </w:rPr>
        <w:t>本复核表需用黑色笔或电子方式填写，要求字迹清楚。</w:t>
      </w:r>
    </w:p>
    <w:p>
      <w:pPr>
        <w:widowControl/>
        <w:spacing w:line="720" w:lineRule="atLeast"/>
        <w:ind w:firstLine="640"/>
        <w:textAlignment w:val="center"/>
        <w:rPr>
          <w:kern w:val="0"/>
          <w:sz w:val="32"/>
          <w:szCs w:val="32"/>
        </w:rPr>
      </w:pPr>
      <w:r>
        <w:rPr>
          <w:kern w:val="0"/>
          <w:sz w:val="32"/>
          <w:szCs w:val="32"/>
        </w:rPr>
        <w:t>3.</w:t>
      </w:r>
      <w:r>
        <w:rPr>
          <w:rFonts w:eastAsia="仿宋_GB2312"/>
          <w:kern w:val="0"/>
          <w:sz w:val="32"/>
          <w:szCs w:val="32"/>
        </w:rPr>
        <w:t>本复核表所有填报项目页面不足时，可另附页面。</w:t>
      </w:r>
    </w:p>
    <w:p>
      <w:pPr>
        <w:widowControl/>
        <w:spacing w:line="720" w:lineRule="atLeast"/>
        <w:ind w:firstLine="640"/>
        <w:textAlignment w:val="center"/>
        <w:rPr>
          <w:kern w:val="0"/>
          <w:sz w:val="32"/>
          <w:szCs w:val="32"/>
        </w:rPr>
      </w:pPr>
      <w:r>
        <w:rPr>
          <w:kern w:val="0"/>
          <w:sz w:val="32"/>
          <w:szCs w:val="32"/>
        </w:rPr>
        <w:t>4.</w:t>
      </w:r>
      <w:r>
        <w:rPr>
          <w:rFonts w:eastAsia="仿宋_GB2312"/>
          <w:kern w:val="0"/>
          <w:sz w:val="32"/>
          <w:szCs w:val="32"/>
        </w:rPr>
        <w:t>所填事项中涉及批准、获奖、知识产权及地方政府制定政策、规划等事项，需附相关佐证材料。</w:t>
      </w:r>
    </w:p>
    <w:p>
      <w:pPr>
        <w:widowControl/>
        <w:jc w:val="left"/>
        <w:rPr>
          <w:kern w:val="0"/>
          <w:sz w:val="32"/>
          <w:szCs w:val="32"/>
        </w:rPr>
      </w:pPr>
      <w:r>
        <w:rPr>
          <w:kern w:val="0"/>
          <w:sz w:val="32"/>
          <w:szCs w:val="32"/>
        </w:rPr>
        <w:br w:type="page"/>
      </w:r>
    </w:p>
    <w:p>
      <w:pPr>
        <w:widowControl/>
        <w:jc w:val="center"/>
        <w:textAlignment w:val="center"/>
        <w:rPr>
          <w:kern w:val="0"/>
          <w:sz w:val="44"/>
          <w:szCs w:val="44"/>
        </w:rPr>
      </w:pPr>
    </w:p>
    <w:p>
      <w:pPr>
        <w:widowControl/>
        <w:jc w:val="center"/>
        <w:textAlignment w:val="center"/>
        <w:rPr>
          <w:kern w:val="0"/>
          <w:sz w:val="44"/>
          <w:szCs w:val="44"/>
        </w:rPr>
      </w:pPr>
      <w:r>
        <w:rPr>
          <w:rFonts w:eastAsia="黑体"/>
          <w:kern w:val="0"/>
          <w:sz w:val="44"/>
          <w:szCs w:val="44"/>
        </w:rPr>
        <w:t>企 业 声 明</w:t>
      </w:r>
    </w:p>
    <w:p>
      <w:pPr>
        <w:widowControl/>
        <w:jc w:val="left"/>
        <w:textAlignment w:val="center"/>
        <w:rPr>
          <w:kern w:val="0"/>
          <w:sz w:val="32"/>
          <w:szCs w:val="32"/>
        </w:rPr>
      </w:pPr>
    </w:p>
    <w:p>
      <w:pPr>
        <w:widowControl/>
        <w:ind w:firstLine="640"/>
        <w:textAlignment w:val="center"/>
        <w:rPr>
          <w:kern w:val="0"/>
          <w:sz w:val="32"/>
          <w:szCs w:val="32"/>
        </w:rPr>
      </w:pPr>
      <w:r>
        <w:rPr>
          <w:kern w:val="0"/>
          <w:sz w:val="32"/>
          <w:szCs w:val="32"/>
        </w:rPr>
        <w:t>1.</w:t>
      </w:r>
      <w:r>
        <w:rPr>
          <w:rFonts w:eastAsia="仿宋_GB2312"/>
          <w:kern w:val="0"/>
          <w:sz w:val="32"/>
          <w:szCs w:val="32"/>
        </w:rPr>
        <w:t>本企业自愿遵守《</w:t>
      </w:r>
      <w:r>
        <w:rPr>
          <w:rFonts w:hint="eastAsia" w:eastAsia="仿宋_GB2312"/>
          <w:kern w:val="0"/>
          <w:sz w:val="32"/>
          <w:szCs w:val="32"/>
        </w:rPr>
        <w:t>德阳</w:t>
      </w:r>
      <w:r>
        <w:rPr>
          <w:rFonts w:eastAsia="仿宋_GB2312"/>
          <w:kern w:val="0"/>
          <w:sz w:val="32"/>
          <w:szCs w:val="32"/>
        </w:rPr>
        <w:t>市市级工业设计中心管理办法》及相关文件规定。</w:t>
      </w:r>
    </w:p>
    <w:p>
      <w:pPr>
        <w:widowControl/>
        <w:ind w:firstLine="640"/>
        <w:textAlignment w:val="center"/>
        <w:rPr>
          <w:kern w:val="0"/>
          <w:sz w:val="32"/>
          <w:szCs w:val="32"/>
        </w:rPr>
      </w:pPr>
      <w:r>
        <w:rPr>
          <w:kern w:val="0"/>
          <w:sz w:val="32"/>
          <w:szCs w:val="32"/>
        </w:rPr>
        <w:t>2.</w:t>
      </w:r>
      <w:r>
        <w:rPr>
          <w:rFonts w:eastAsia="仿宋_GB2312"/>
          <w:kern w:val="0"/>
          <w:sz w:val="32"/>
          <w:szCs w:val="32"/>
        </w:rPr>
        <w:t>本企业自愿提供市级工业设计中心复核所需的数据资料，并为其复核工作提供方便。</w:t>
      </w:r>
    </w:p>
    <w:p>
      <w:pPr>
        <w:widowControl/>
        <w:ind w:firstLine="640"/>
        <w:textAlignment w:val="center"/>
        <w:rPr>
          <w:kern w:val="0"/>
          <w:sz w:val="32"/>
          <w:szCs w:val="32"/>
        </w:rPr>
      </w:pPr>
      <w:r>
        <w:rPr>
          <w:kern w:val="0"/>
          <w:sz w:val="32"/>
          <w:szCs w:val="32"/>
        </w:rPr>
        <w:t>3.</w:t>
      </w:r>
      <w:r>
        <w:rPr>
          <w:rFonts w:eastAsia="仿宋_GB2312"/>
          <w:kern w:val="0"/>
          <w:sz w:val="32"/>
          <w:szCs w:val="32"/>
        </w:rPr>
        <w:t>本企业所提供的复核表内容和附件材料均属实，若出现问题，愿承担一切责任。</w:t>
      </w:r>
    </w:p>
    <w:p>
      <w:pPr>
        <w:widowControl/>
        <w:jc w:val="left"/>
        <w:textAlignment w:val="center"/>
        <w:rPr>
          <w:kern w:val="0"/>
          <w:sz w:val="32"/>
          <w:szCs w:val="32"/>
        </w:rPr>
      </w:pPr>
    </w:p>
    <w:p>
      <w:pPr>
        <w:widowControl/>
        <w:jc w:val="left"/>
        <w:textAlignment w:val="center"/>
        <w:rPr>
          <w:kern w:val="0"/>
          <w:sz w:val="32"/>
          <w:szCs w:val="32"/>
        </w:rPr>
      </w:pPr>
    </w:p>
    <w:p>
      <w:pPr>
        <w:widowControl/>
        <w:ind w:firstLine="640"/>
        <w:jc w:val="left"/>
        <w:textAlignment w:val="center"/>
        <w:rPr>
          <w:kern w:val="0"/>
          <w:sz w:val="32"/>
          <w:szCs w:val="32"/>
        </w:rPr>
      </w:pPr>
      <w:r>
        <w:rPr>
          <w:rFonts w:eastAsia="仿宋_GB2312"/>
          <w:kern w:val="0"/>
          <w:sz w:val="32"/>
          <w:szCs w:val="32"/>
        </w:rPr>
        <w:t>申请企业法人代表（签名）：</w:t>
      </w:r>
    </w:p>
    <w:p>
      <w:pPr>
        <w:widowControl/>
        <w:ind w:firstLine="640"/>
        <w:jc w:val="left"/>
        <w:textAlignment w:val="center"/>
        <w:rPr>
          <w:kern w:val="0"/>
          <w:sz w:val="32"/>
          <w:szCs w:val="32"/>
        </w:rPr>
      </w:pPr>
    </w:p>
    <w:p>
      <w:pPr>
        <w:widowControl/>
        <w:ind w:firstLine="640"/>
        <w:jc w:val="left"/>
        <w:textAlignment w:val="center"/>
        <w:rPr>
          <w:kern w:val="0"/>
          <w:sz w:val="32"/>
          <w:szCs w:val="32"/>
        </w:rPr>
      </w:pPr>
    </w:p>
    <w:p>
      <w:pPr>
        <w:widowControl/>
        <w:rPr>
          <w:kern w:val="0"/>
          <w:szCs w:val="21"/>
        </w:rPr>
      </w:pPr>
      <w:r>
        <w:rPr>
          <w:kern w:val="0"/>
          <w:sz w:val="32"/>
          <w:szCs w:val="32"/>
        </w:rPr>
        <w:t xml:space="preserve">                                  </w:t>
      </w:r>
      <w:r>
        <w:rPr>
          <w:rFonts w:eastAsia="仿宋_GB2312"/>
          <w:kern w:val="0"/>
          <w:sz w:val="32"/>
          <w:szCs w:val="32"/>
        </w:rPr>
        <w:t>年    月    日</w:t>
      </w: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eastAsia="黑体"/>
          <w:b/>
          <w:bCs/>
          <w:kern w:val="0"/>
          <w:sz w:val="32"/>
          <w:szCs w:val="32"/>
        </w:rPr>
        <w:t>工业设计企业复核表（一）</w:t>
      </w:r>
    </w:p>
    <w:p>
      <w:pPr>
        <w:widowControl/>
        <w:spacing w:line="320" w:lineRule="atLeast"/>
        <w:rPr>
          <w:kern w:val="0"/>
          <w:sz w:val="24"/>
        </w:rPr>
      </w:pPr>
      <w:r>
        <w:rPr>
          <w:kern w:val="0"/>
          <w:sz w:val="24"/>
        </w:rPr>
        <w:t xml:space="preserve">                                                  </w:t>
      </w:r>
      <w:r>
        <w:rPr>
          <w:rFonts w:eastAsia="楷体"/>
          <w:kern w:val="0"/>
          <w:sz w:val="24"/>
        </w:rPr>
        <w:t>单位：万元、个、%</w:t>
      </w:r>
    </w:p>
    <w:tbl>
      <w:tblPr>
        <w:tblStyle w:val="3"/>
        <w:tblW w:w="8820" w:type="dxa"/>
        <w:jc w:val="center"/>
        <w:tblLayout w:type="fixed"/>
        <w:tblCellMar>
          <w:top w:w="0" w:type="dxa"/>
          <w:left w:w="108" w:type="dxa"/>
          <w:bottom w:w="0" w:type="dxa"/>
          <w:right w:w="108" w:type="dxa"/>
        </w:tblCellMar>
      </w:tblPr>
      <w:tblGrid>
        <w:gridCol w:w="469"/>
        <w:gridCol w:w="510"/>
        <w:gridCol w:w="2525"/>
        <w:gridCol w:w="1825"/>
        <w:gridCol w:w="1621"/>
        <w:gridCol w:w="1870"/>
      </w:tblGrid>
      <w:tr>
        <w:tblPrEx>
          <w:tblCellMar>
            <w:top w:w="0" w:type="dxa"/>
            <w:left w:w="108" w:type="dxa"/>
            <w:bottom w:w="0" w:type="dxa"/>
            <w:right w:w="108" w:type="dxa"/>
          </w:tblCellMar>
        </w:tblPrEx>
        <w:trPr>
          <w:trHeight w:val="284" w:hRule="atLeast"/>
          <w:jc w:val="center"/>
        </w:trPr>
        <w:tc>
          <w:tcPr>
            <w:tcW w:w="350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kern w:val="0"/>
                <w:sz w:val="24"/>
              </w:rPr>
            </w:pPr>
            <w:r>
              <w:rPr>
                <w:kern w:val="0"/>
                <w:sz w:val="24"/>
              </w:rPr>
              <w:t>工业设计企业名称</w:t>
            </w:r>
          </w:p>
        </w:tc>
        <w:tc>
          <w:tcPr>
            <w:tcW w:w="5316" w:type="dxa"/>
            <w:gridSpan w:val="3"/>
            <w:tcBorders>
              <w:top w:val="single" w:color="000000" w:sz="4" w:space="0"/>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30" w:hRule="atLeast"/>
          <w:jc w:val="center"/>
        </w:trPr>
        <w:tc>
          <w:tcPr>
            <w:tcW w:w="469" w:type="dxa"/>
            <w:vMerge w:val="restart"/>
            <w:tcBorders>
              <w:top w:val="nil"/>
              <w:left w:val="single" w:color="000000" w:sz="4" w:space="0"/>
              <w:bottom w:val="single" w:color="000000" w:sz="4" w:space="0"/>
              <w:right w:val="single" w:color="000000" w:sz="4" w:space="0"/>
            </w:tcBorders>
            <w:vAlign w:val="center"/>
          </w:tcPr>
          <w:p>
            <w:pPr>
              <w:widowControl/>
              <w:spacing w:line="320" w:lineRule="atLeast"/>
              <w:jc w:val="center"/>
              <w:rPr>
                <w:b/>
                <w:bCs/>
                <w:kern w:val="0"/>
                <w:sz w:val="24"/>
              </w:rPr>
            </w:pPr>
            <w:r>
              <w:rPr>
                <w:rFonts w:eastAsia="黑体"/>
                <w:b/>
                <w:bCs/>
                <w:kern w:val="0"/>
                <w:sz w:val="24"/>
              </w:rPr>
              <w:t>基本情况</w:t>
            </w:r>
          </w:p>
        </w:tc>
        <w:tc>
          <w:tcPr>
            <w:tcW w:w="3035" w:type="dxa"/>
            <w:gridSpan w:val="2"/>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资产总额</w:t>
            </w:r>
          </w:p>
        </w:tc>
        <w:tc>
          <w:tcPr>
            <w:tcW w:w="1825" w:type="dxa"/>
            <w:tcBorders>
              <w:top w:val="single" w:color="000000" w:sz="4" w:space="0"/>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两年净增</w:t>
            </w:r>
          </w:p>
        </w:tc>
        <w:tc>
          <w:tcPr>
            <w:tcW w:w="1870" w:type="dxa"/>
            <w:tcBorders>
              <w:top w:val="single" w:color="000000" w:sz="4" w:space="0"/>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309"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35" w:type="dxa"/>
            <w:gridSpan w:val="2"/>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注册资本</w:t>
            </w:r>
          </w:p>
        </w:tc>
        <w:tc>
          <w:tcPr>
            <w:tcW w:w="1825"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两年净增</w:t>
            </w: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4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35" w:type="dxa"/>
            <w:gridSpan w:val="2"/>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职工人数</w:t>
            </w:r>
          </w:p>
        </w:tc>
        <w:tc>
          <w:tcPr>
            <w:tcW w:w="1825"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两年净增</w:t>
            </w: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304"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35" w:type="dxa"/>
            <w:gridSpan w:val="2"/>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所有制性质</w:t>
            </w:r>
          </w:p>
        </w:tc>
        <w:tc>
          <w:tcPr>
            <w:tcW w:w="1825"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信用等级</w:t>
            </w: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28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35" w:type="dxa"/>
            <w:gridSpan w:val="2"/>
            <w:tcBorders>
              <w:top w:val="nil"/>
              <w:left w:val="nil"/>
              <w:bottom w:val="single" w:color="000000" w:sz="4" w:space="0"/>
              <w:right w:val="single" w:color="000000" w:sz="4" w:space="0"/>
            </w:tcBorders>
            <w:vAlign w:val="center"/>
          </w:tcPr>
          <w:p>
            <w:pPr>
              <w:widowControl/>
              <w:jc w:val="center"/>
              <w:rPr>
                <w:kern w:val="0"/>
                <w:sz w:val="24"/>
              </w:rPr>
            </w:pPr>
            <w:r>
              <w:rPr>
                <w:kern w:val="0"/>
                <w:sz w:val="24"/>
              </w:rPr>
              <w:t>企业是否属于</w:t>
            </w:r>
          </w:p>
        </w:tc>
        <w:tc>
          <w:tcPr>
            <w:tcW w:w="5316" w:type="dxa"/>
            <w:gridSpan w:val="3"/>
            <w:tcBorders>
              <w:top w:val="nil"/>
              <w:left w:val="nil"/>
              <w:bottom w:val="single" w:color="000000" w:sz="4" w:space="0"/>
              <w:right w:val="single" w:color="000000" w:sz="4" w:space="0"/>
            </w:tcBorders>
            <w:vAlign w:val="center"/>
          </w:tcPr>
          <w:p>
            <w:pPr>
              <w:widowControl/>
              <w:ind w:firstLine="240"/>
              <w:rPr>
                <w:kern w:val="0"/>
                <w:sz w:val="24"/>
              </w:rPr>
            </w:pPr>
            <w:r>
              <w:rPr>
                <w:rFonts w:hint="eastAsia"/>
                <w:sz w:val="24"/>
              </w:rPr>
              <w:t>□</w:t>
            </w:r>
            <w:r>
              <w:rPr>
                <w:rFonts w:hAnsi="宋体"/>
                <w:sz w:val="24"/>
              </w:rPr>
              <w:t>上市企业</w:t>
            </w:r>
            <w:r>
              <w:rPr>
                <w:sz w:val="24"/>
              </w:rPr>
              <w:t xml:space="preserve">   </w:t>
            </w:r>
            <w:r>
              <w:rPr>
                <w:rFonts w:hint="eastAsia"/>
                <w:sz w:val="24"/>
              </w:rPr>
              <w:t>□</w:t>
            </w:r>
            <w:r>
              <w:rPr>
                <w:rFonts w:hAnsi="宋体"/>
                <w:sz w:val="24"/>
              </w:rPr>
              <w:t>高新技术企业</w:t>
            </w:r>
            <w:r>
              <w:rPr>
                <w:rFonts w:hint="eastAsia" w:hAnsi="宋体"/>
                <w:sz w:val="24"/>
              </w:rPr>
              <w:t xml:space="preserve">   </w:t>
            </w:r>
            <w:r>
              <w:rPr>
                <w:rFonts w:hint="eastAsia"/>
                <w:sz w:val="24"/>
              </w:rPr>
              <w:t>□规上企业</w:t>
            </w:r>
          </w:p>
        </w:tc>
      </w:tr>
      <w:tr>
        <w:tblPrEx>
          <w:tblCellMar>
            <w:top w:w="0" w:type="dxa"/>
            <w:left w:w="108" w:type="dxa"/>
            <w:bottom w:w="0" w:type="dxa"/>
            <w:right w:w="108" w:type="dxa"/>
          </w:tblCellMar>
        </w:tblPrEx>
        <w:trPr>
          <w:trHeight w:val="30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35" w:type="dxa"/>
            <w:gridSpan w:val="2"/>
            <w:tcBorders>
              <w:top w:val="nil"/>
              <w:left w:val="nil"/>
              <w:bottom w:val="single" w:color="000000" w:sz="4" w:space="0"/>
              <w:right w:val="single" w:color="000000" w:sz="4" w:space="0"/>
            </w:tcBorders>
            <w:vAlign w:val="center"/>
          </w:tcPr>
          <w:p>
            <w:pPr>
              <w:widowControl/>
              <w:jc w:val="center"/>
              <w:rPr>
                <w:kern w:val="0"/>
                <w:sz w:val="24"/>
              </w:rPr>
            </w:pPr>
            <w:r>
              <w:rPr>
                <w:kern w:val="0"/>
                <w:sz w:val="24"/>
              </w:rPr>
              <w:t>主要服务领域</w:t>
            </w:r>
          </w:p>
        </w:tc>
        <w:tc>
          <w:tcPr>
            <w:tcW w:w="5316" w:type="dxa"/>
            <w:gridSpan w:val="3"/>
            <w:tcBorders>
              <w:top w:val="nil"/>
              <w:left w:val="nil"/>
              <w:bottom w:val="single" w:color="000000" w:sz="4" w:space="0"/>
              <w:right w:val="single" w:color="000000" w:sz="4" w:space="0"/>
            </w:tcBorders>
            <w:vAlign w:val="center"/>
          </w:tcPr>
          <w:p>
            <w:pPr>
              <w:widowControl/>
              <w:ind w:firstLine="240"/>
              <w:rPr>
                <w:kern w:val="0"/>
                <w:sz w:val="24"/>
              </w:rPr>
            </w:pPr>
          </w:p>
        </w:tc>
      </w:tr>
      <w:tr>
        <w:tblPrEx>
          <w:tblCellMar>
            <w:top w:w="0" w:type="dxa"/>
            <w:left w:w="108" w:type="dxa"/>
            <w:bottom w:w="0" w:type="dxa"/>
            <w:right w:w="108" w:type="dxa"/>
          </w:tblCellMar>
        </w:tblPrEx>
        <w:trPr>
          <w:trHeight w:val="260" w:hRule="atLeast"/>
          <w:jc w:val="center"/>
        </w:trPr>
        <w:tc>
          <w:tcPr>
            <w:tcW w:w="469" w:type="dxa"/>
            <w:vMerge w:val="restart"/>
            <w:tcBorders>
              <w:top w:val="nil"/>
              <w:left w:val="single" w:color="000000" w:sz="4" w:space="0"/>
              <w:bottom w:val="single" w:color="000000" w:sz="4" w:space="0"/>
              <w:right w:val="single" w:color="000000" w:sz="4" w:space="0"/>
            </w:tcBorders>
            <w:vAlign w:val="center"/>
          </w:tcPr>
          <w:p>
            <w:pPr>
              <w:widowControl/>
              <w:spacing w:line="320" w:lineRule="atLeast"/>
              <w:jc w:val="center"/>
              <w:rPr>
                <w:b/>
                <w:bCs/>
                <w:kern w:val="0"/>
                <w:sz w:val="24"/>
              </w:rPr>
            </w:pPr>
            <w:r>
              <w:rPr>
                <w:rFonts w:eastAsia="黑体"/>
                <w:b/>
                <w:bCs/>
                <w:kern w:val="0"/>
                <w:sz w:val="24"/>
              </w:rPr>
              <w:t>人员构成</w:t>
            </w:r>
          </w:p>
        </w:tc>
        <w:tc>
          <w:tcPr>
            <w:tcW w:w="510" w:type="dxa"/>
            <w:vMerge w:val="restart"/>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管</w:t>
            </w:r>
          </w:p>
          <w:p>
            <w:pPr>
              <w:widowControl/>
              <w:spacing w:line="320" w:lineRule="atLeast"/>
              <w:jc w:val="center"/>
              <w:rPr>
                <w:kern w:val="0"/>
                <w:sz w:val="24"/>
              </w:rPr>
            </w:pPr>
            <w:r>
              <w:rPr>
                <w:kern w:val="0"/>
                <w:sz w:val="24"/>
              </w:rPr>
              <w:t>理</w:t>
            </w:r>
          </w:p>
          <w:p>
            <w:pPr>
              <w:widowControl/>
              <w:spacing w:line="320" w:lineRule="atLeast"/>
              <w:jc w:val="center"/>
              <w:rPr>
                <w:kern w:val="0"/>
                <w:sz w:val="24"/>
              </w:rPr>
            </w:pPr>
            <w:r>
              <w:rPr>
                <w:kern w:val="0"/>
                <w:sz w:val="24"/>
              </w:rPr>
              <w:t>人</w:t>
            </w:r>
          </w:p>
          <w:p>
            <w:pPr>
              <w:widowControl/>
              <w:spacing w:line="320" w:lineRule="atLeast"/>
              <w:jc w:val="center"/>
              <w:rPr>
                <w:kern w:val="0"/>
                <w:sz w:val="24"/>
              </w:rPr>
            </w:pPr>
            <w:r>
              <w:rPr>
                <w:kern w:val="0"/>
                <w:sz w:val="24"/>
              </w:rPr>
              <w:t>员</w:t>
            </w:r>
          </w:p>
        </w:tc>
        <w:tc>
          <w:tcPr>
            <w:tcW w:w="2525"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人员</w:t>
            </w:r>
          </w:p>
        </w:tc>
        <w:tc>
          <w:tcPr>
            <w:tcW w:w="182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姓名</w:t>
            </w:r>
          </w:p>
        </w:tc>
        <w:tc>
          <w:tcPr>
            <w:tcW w:w="1621"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职务</w:t>
            </w:r>
          </w:p>
        </w:tc>
        <w:tc>
          <w:tcPr>
            <w:tcW w:w="187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联系电话</w:t>
            </w:r>
          </w:p>
        </w:tc>
      </w:tr>
      <w:tr>
        <w:tblPrEx>
          <w:tblCellMar>
            <w:top w:w="0" w:type="dxa"/>
            <w:left w:w="108" w:type="dxa"/>
            <w:bottom w:w="0" w:type="dxa"/>
            <w:right w:w="108" w:type="dxa"/>
          </w:tblCellMar>
        </w:tblPrEx>
        <w:trPr>
          <w:trHeight w:val="391"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510"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2525"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负责人</w:t>
            </w:r>
          </w:p>
        </w:tc>
        <w:tc>
          <w:tcPr>
            <w:tcW w:w="1825"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48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510"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2525"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联系人</w:t>
            </w:r>
          </w:p>
        </w:tc>
        <w:tc>
          <w:tcPr>
            <w:tcW w:w="1825"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jc w:val="center"/>
              <w:rPr>
                <w:kern w:val="0"/>
                <w:sz w:val="24"/>
              </w:rPr>
            </w:pPr>
          </w:p>
        </w:tc>
      </w:tr>
      <w:tr>
        <w:tblPrEx>
          <w:tblCellMar>
            <w:top w:w="0" w:type="dxa"/>
            <w:left w:w="108" w:type="dxa"/>
            <w:bottom w:w="0" w:type="dxa"/>
            <w:right w:w="108" w:type="dxa"/>
          </w:tblCellMar>
        </w:tblPrEx>
        <w:trPr>
          <w:trHeight w:val="48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510" w:type="dxa"/>
            <w:vMerge w:val="restart"/>
            <w:tcBorders>
              <w:top w:val="nil"/>
              <w:left w:val="nil"/>
              <w:bottom w:val="single" w:color="000000" w:sz="4" w:space="0"/>
              <w:right w:val="single" w:color="000000" w:sz="4" w:space="0"/>
            </w:tcBorders>
            <w:vAlign w:val="center"/>
          </w:tcPr>
          <w:p>
            <w:pPr>
              <w:widowControl/>
              <w:spacing w:line="320" w:lineRule="atLeast"/>
              <w:jc w:val="center"/>
              <w:rPr>
                <w:kern w:val="0"/>
                <w:sz w:val="24"/>
              </w:rPr>
            </w:pPr>
            <w:r>
              <w:rPr>
                <w:kern w:val="0"/>
                <w:sz w:val="24"/>
              </w:rPr>
              <w:t xml:space="preserve">专业人员    </w:t>
            </w:r>
          </w:p>
        </w:tc>
        <w:tc>
          <w:tcPr>
            <w:tcW w:w="4350"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工业设计从业人数</w:t>
            </w:r>
          </w:p>
        </w:tc>
        <w:tc>
          <w:tcPr>
            <w:tcW w:w="3491"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510"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4350"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其中：本科及以上学历人员数及占比</w:t>
            </w:r>
          </w:p>
        </w:tc>
        <w:tc>
          <w:tcPr>
            <w:tcW w:w="3491"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8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510" w:type="dxa"/>
            <w:vMerge w:val="continue"/>
            <w:tcBorders>
              <w:top w:val="nil"/>
              <w:left w:val="nil"/>
              <w:bottom w:val="single" w:color="000000" w:sz="4" w:space="0"/>
              <w:right w:val="single" w:color="000000" w:sz="4" w:space="0"/>
            </w:tcBorders>
            <w:vAlign w:val="center"/>
          </w:tcPr>
          <w:p>
            <w:pPr>
              <w:widowControl/>
              <w:jc w:val="left"/>
              <w:rPr>
                <w:kern w:val="0"/>
                <w:sz w:val="24"/>
              </w:rPr>
            </w:pPr>
          </w:p>
        </w:tc>
        <w:tc>
          <w:tcPr>
            <w:tcW w:w="4350" w:type="dxa"/>
            <w:gridSpan w:val="2"/>
            <w:tcBorders>
              <w:top w:val="nil"/>
              <w:left w:val="nil"/>
              <w:bottom w:val="single" w:color="000000" w:sz="4" w:space="0"/>
              <w:right w:val="single" w:color="000000" w:sz="4" w:space="0"/>
            </w:tcBorders>
            <w:vAlign w:val="center"/>
          </w:tcPr>
          <w:p>
            <w:pPr>
              <w:widowControl/>
              <w:spacing w:line="320" w:lineRule="atLeast"/>
              <w:ind w:left="191"/>
              <w:rPr>
                <w:kern w:val="0"/>
                <w:sz w:val="24"/>
              </w:rPr>
            </w:pPr>
            <w:r>
              <w:rPr>
                <w:kern w:val="0"/>
                <w:sz w:val="24"/>
              </w:rPr>
              <w:t>具有技师（高级技师）职业资格的人员、高级专业技术职务人员数及占比</w:t>
            </w:r>
          </w:p>
        </w:tc>
        <w:tc>
          <w:tcPr>
            <w:tcW w:w="3491" w:type="dxa"/>
            <w:gridSpan w:val="2"/>
            <w:tcBorders>
              <w:top w:val="nil"/>
              <w:left w:val="nil"/>
              <w:bottom w:val="single" w:color="000000" w:sz="4" w:space="0"/>
              <w:right w:val="single" w:color="000000" w:sz="4" w:space="0"/>
            </w:tcBorders>
            <w:vAlign w:val="center"/>
          </w:tcPr>
          <w:p>
            <w:pPr>
              <w:widowControl/>
              <w:spacing w:line="320" w:lineRule="atLeast"/>
              <w:ind w:left="191"/>
              <w:rPr>
                <w:kern w:val="0"/>
                <w:sz w:val="24"/>
              </w:rPr>
            </w:pPr>
            <w:r>
              <w:rPr>
                <w:kern w:val="0"/>
                <w:sz w:val="24"/>
              </w:rPr>
              <w:t xml:space="preserve">    </w:t>
            </w:r>
          </w:p>
        </w:tc>
      </w:tr>
      <w:tr>
        <w:tblPrEx>
          <w:tblCellMar>
            <w:top w:w="0" w:type="dxa"/>
            <w:left w:w="108" w:type="dxa"/>
            <w:bottom w:w="0" w:type="dxa"/>
            <w:right w:w="108" w:type="dxa"/>
          </w:tblCellMar>
        </w:tblPrEx>
        <w:trPr>
          <w:trHeight w:val="510" w:hRule="atLeast"/>
          <w:jc w:val="center"/>
        </w:trPr>
        <w:tc>
          <w:tcPr>
            <w:tcW w:w="3504" w:type="dxa"/>
            <w:gridSpan w:val="3"/>
            <w:tcBorders>
              <w:top w:val="nil"/>
              <w:left w:val="single" w:color="000000" w:sz="4" w:space="0"/>
              <w:bottom w:val="single" w:color="000000" w:sz="4" w:space="0"/>
              <w:right w:val="single" w:color="000000" w:sz="4" w:space="0"/>
            </w:tcBorders>
            <w:vAlign w:val="center"/>
          </w:tcPr>
          <w:p>
            <w:pPr>
              <w:widowControl/>
              <w:spacing w:line="320" w:lineRule="atLeast"/>
              <w:jc w:val="center"/>
              <w:rPr>
                <w:b/>
                <w:bCs/>
                <w:kern w:val="0"/>
                <w:sz w:val="24"/>
              </w:rPr>
            </w:pPr>
            <w:r>
              <w:rPr>
                <w:rFonts w:eastAsia="黑体"/>
                <w:b/>
                <w:bCs/>
                <w:kern w:val="0"/>
                <w:sz w:val="24"/>
              </w:rPr>
              <w:t>复核期主要指标</w:t>
            </w:r>
          </w:p>
        </w:tc>
        <w:tc>
          <w:tcPr>
            <w:tcW w:w="1825" w:type="dxa"/>
            <w:tcBorders>
              <w:top w:val="nil"/>
              <w:left w:val="nil"/>
              <w:bottom w:val="single" w:color="000000" w:sz="4" w:space="0"/>
              <w:right w:val="single" w:color="000000" w:sz="4" w:space="0"/>
            </w:tcBorders>
            <w:vAlign w:val="center"/>
          </w:tcPr>
          <w:p>
            <w:pPr>
              <w:widowControl/>
              <w:spacing w:line="320" w:lineRule="atLeast"/>
              <w:jc w:val="center"/>
              <w:rPr>
                <w:b/>
                <w:bCs/>
                <w:kern w:val="0"/>
                <w:sz w:val="24"/>
              </w:rPr>
            </w:pPr>
            <w:r>
              <w:rPr>
                <w:b/>
                <w:bCs/>
                <w:kern w:val="0"/>
                <w:sz w:val="24"/>
              </w:rPr>
              <w:t xml:space="preserve">20   </w:t>
            </w:r>
            <w:r>
              <w:rPr>
                <w:rFonts w:eastAsia="黑体"/>
                <w:b/>
                <w:bCs/>
                <w:kern w:val="0"/>
                <w:sz w:val="24"/>
              </w:rPr>
              <w:t>年</w:t>
            </w:r>
          </w:p>
        </w:tc>
        <w:tc>
          <w:tcPr>
            <w:tcW w:w="1621" w:type="dxa"/>
            <w:tcBorders>
              <w:top w:val="nil"/>
              <w:left w:val="nil"/>
              <w:bottom w:val="single" w:color="000000" w:sz="4" w:space="0"/>
              <w:right w:val="single" w:color="000000" w:sz="4" w:space="0"/>
            </w:tcBorders>
            <w:vAlign w:val="center"/>
          </w:tcPr>
          <w:p>
            <w:pPr>
              <w:widowControl/>
              <w:spacing w:line="320" w:lineRule="atLeast"/>
              <w:jc w:val="center"/>
              <w:rPr>
                <w:b/>
                <w:bCs/>
                <w:kern w:val="0"/>
                <w:sz w:val="24"/>
              </w:rPr>
            </w:pPr>
            <w:r>
              <w:rPr>
                <w:b/>
                <w:bCs/>
                <w:kern w:val="0"/>
                <w:sz w:val="24"/>
              </w:rPr>
              <w:t xml:space="preserve">20   </w:t>
            </w:r>
            <w:r>
              <w:rPr>
                <w:rFonts w:eastAsia="黑体"/>
                <w:b/>
                <w:bCs/>
                <w:kern w:val="0"/>
                <w:sz w:val="24"/>
              </w:rPr>
              <w:t>年</w:t>
            </w:r>
          </w:p>
        </w:tc>
        <w:tc>
          <w:tcPr>
            <w:tcW w:w="1870" w:type="dxa"/>
            <w:tcBorders>
              <w:top w:val="nil"/>
              <w:left w:val="nil"/>
              <w:bottom w:val="single" w:color="000000" w:sz="4" w:space="0"/>
              <w:right w:val="single" w:color="000000" w:sz="4" w:space="0"/>
            </w:tcBorders>
            <w:vAlign w:val="center"/>
          </w:tcPr>
          <w:p>
            <w:pPr>
              <w:widowControl/>
              <w:spacing w:line="320" w:lineRule="atLeast"/>
              <w:jc w:val="center"/>
              <w:rPr>
                <w:b/>
                <w:bCs/>
                <w:kern w:val="0"/>
                <w:sz w:val="24"/>
              </w:rPr>
            </w:pPr>
            <w:r>
              <w:rPr>
                <w:rFonts w:eastAsia="黑体"/>
                <w:b/>
                <w:bCs/>
                <w:kern w:val="0"/>
                <w:sz w:val="24"/>
              </w:rPr>
              <w:t>两年总额</w:t>
            </w:r>
          </w:p>
        </w:tc>
      </w:tr>
      <w:tr>
        <w:tblPrEx>
          <w:tblCellMar>
            <w:top w:w="0" w:type="dxa"/>
            <w:left w:w="108" w:type="dxa"/>
            <w:bottom w:w="0" w:type="dxa"/>
            <w:right w:w="108" w:type="dxa"/>
          </w:tblCellMar>
        </w:tblPrEx>
        <w:trPr>
          <w:trHeight w:val="510" w:hRule="atLeast"/>
          <w:jc w:val="center"/>
        </w:trPr>
        <w:tc>
          <w:tcPr>
            <w:tcW w:w="469" w:type="dxa"/>
            <w:vMerge w:val="restart"/>
            <w:tcBorders>
              <w:top w:val="nil"/>
              <w:left w:val="single" w:color="000000" w:sz="4" w:space="0"/>
              <w:bottom w:val="single" w:color="000000" w:sz="4" w:space="0"/>
              <w:right w:val="single" w:color="000000" w:sz="4" w:space="0"/>
            </w:tcBorders>
            <w:vAlign w:val="center"/>
          </w:tcPr>
          <w:p>
            <w:pPr>
              <w:widowControl/>
              <w:spacing w:line="320" w:lineRule="atLeast"/>
              <w:rPr>
                <w:kern w:val="0"/>
                <w:sz w:val="24"/>
              </w:rPr>
            </w:pPr>
            <w:r>
              <w:rPr>
                <w:rFonts w:eastAsia="黑体"/>
                <w:b/>
                <w:bCs/>
                <w:kern w:val="0"/>
                <w:sz w:val="24"/>
              </w:rPr>
              <w:t>经济指标</w:t>
            </w:r>
          </w:p>
        </w:tc>
        <w:tc>
          <w:tcPr>
            <w:tcW w:w="3035"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公司营业收入</w:t>
            </w:r>
          </w:p>
        </w:tc>
        <w:tc>
          <w:tcPr>
            <w:tcW w:w="1825"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single" w:color="000000" w:sz="4" w:space="0"/>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565"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35" w:type="dxa"/>
            <w:gridSpan w:val="2"/>
            <w:tcBorders>
              <w:top w:val="nil"/>
              <w:left w:val="nil"/>
              <w:bottom w:val="single" w:color="000000" w:sz="4" w:space="0"/>
              <w:right w:val="single" w:color="000000" w:sz="4" w:space="0"/>
            </w:tcBorders>
            <w:vAlign w:val="center"/>
          </w:tcPr>
          <w:p>
            <w:pPr>
              <w:widowControl/>
              <w:spacing w:line="280" w:lineRule="atLeast"/>
              <w:ind w:firstLine="240"/>
              <w:rPr>
                <w:kern w:val="0"/>
                <w:sz w:val="24"/>
              </w:rPr>
            </w:pPr>
            <w:r>
              <w:rPr>
                <w:kern w:val="0"/>
                <w:sz w:val="24"/>
              </w:rPr>
              <w:t>其中：工业设计服务收入</w:t>
            </w:r>
          </w:p>
          <w:p>
            <w:pPr>
              <w:widowControl/>
              <w:spacing w:line="280" w:lineRule="atLeast"/>
              <w:ind w:firstLine="960"/>
              <w:rPr>
                <w:kern w:val="0"/>
                <w:sz w:val="24"/>
              </w:rPr>
            </w:pPr>
            <w:r>
              <w:rPr>
                <w:kern w:val="0"/>
                <w:sz w:val="24"/>
              </w:rPr>
              <w:t>及占比</w:t>
            </w:r>
          </w:p>
        </w:tc>
        <w:tc>
          <w:tcPr>
            <w:tcW w:w="1825"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51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35"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利税总额</w:t>
            </w:r>
          </w:p>
        </w:tc>
        <w:tc>
          <w:tcPr>
            <w:tcW w:w="1825"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51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rPr>
            </w:pPr>
          </w:p>
        </w:tc>
        <w:tc>
          <w:tcPr>
            <w:tcW w:w="3035"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利润总额</w:t>
            </w:r>
          </w:p>
        </w:tc>
        <w:tc>
          <w:tcPr>
            <w:tcW w:w="1825"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46" w:hRule="atLeast"/>
          <w:jc w:val="center"/>
        </w:trPr>
        <w:tc>
          <w:tcPr>
            <w:tcW w:w="469" w:type="dxa"/>
            <w:vMerge w:val="restart"/>
            <w:tcBorders>
              <w:top w:val="nil"/>
              <w:left w:val="single" w:color="000000" w:sz="4" w:space="0"/>
              <w:bottom w:val="single" w:color="000000" w:sz="4" w:space="0"/>
              <w:right w:val="single" w:color="000000" w:sz="4" w:space="0"/>
            </w:tcBorders>
            <w:vAlign w:val="center"/>
          </w:tcPr>
          <w:p>
            <w:pPr>
              <w:widowControl/>
              <w:spacing w:line="320" w:lineRule="atLeast"/>
              <w:jc w:val="center"/>
              <w:rPr>
                <w:b/>
                <w:bCs/>
                <w:kern w:val="0"/>
                <w:sz w:val="24"/>
              </w:rPr>
            </w:pPr>
            <w:r>
              <w:rPr>
                <w:rFonts w:eastAsia="黑体"/>
                <w:b/>
                <w:bCs/>
                <w:kern w:val="0"/>
                <w:sz w:val="24"/>
              </w:rPr>
              <w:t>工业设计成果</w:t>
            </w:r>
          </w:p>
        </w:tc>
        <w:tc>
          <w:tcPr>
            <w:tcW w:w="3035"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工业设计项目完成数</w:t>
            </w:r>
          </w:p>
        </w:tc>
        <w:tc>
          <w:tcPr>
            <w:tcW w:w="1825"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438"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35" w:type="dxa"/>
            <w:gridSpan w:val="2"/>
            <w:tcBorders>
              <w:top w:val="nil"/>
              <w:left w:val="nil"/>
              <w:bottom w:val="single" w:color="000000" w:sz="4" w:space="0"/>
              <w:right w:val="single" w:color="000000" w:sz="4" w:space="0"/>
            </w:tcBorders>
            <w:vAlign w:val="center"/>
          </w:tcPr>
          <w:p>
            <w:pPr>
              <w:widowControl/>
              <w:spacing w:line="320" w:lineRule="atLeast"/>
              <w:rPr>
                <w:kern w:val="0"/>
                <w:sz w:val="24"/>
              </w:rPr>
            </w:pPr>
            <w:r>
              <w:rPr>
                <w:kern w:val="0"/>
                <w:sz w:val="24"/>
              </w:rPr>
              <w:t>承担服务外包项目数</w:t>
            </w:r>
          </w:p>
        </w:tc>
        <w:tc>
          <w:tcPr>
            <w:tcW w:w="1825"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615"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35" w:type="dxa"/>
            <w:gridSpan w:val="2"/>
            <w:tcBorders>
              <w:top w:val="nil"/>
              <w:left w:val="nil"/>
              <w:bottom w:val="single" w:color="000000" w:sz="4" w:space="0"/>
              <w:right w:val="single" w:color="000000" w:sz="4" w:space="0"/>
            </w:tcBorders>
            <w:vAlign w:val="center"/>
          </w:tcPr>
          <w:p>
            <w:pPr>
              <w:widowControl/>
              <w:spacing w:line="320" w:lineRule="atLeast"/>
              <w:ind w:firstLine="240"/>
              <w:rPr>
                <w:kern w:val="0"/>
                <w:sz w:val="24"/>
              </w:rPr>
            </w:pPr>
            <w:r>
              <w:rPr>
                <w:kern w:val="0"/>
                <w:sz w:val="24"/>
              </w:rPr>
              <w:t>其中:承担国外项目数</w:t>
            </w:r>
          </w:p>
        </w:tc>
        <w:tc>
          <w:tcPr>
            <w:tcW w:w="1825"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621" w:type="dxa"/>
            <w:tcBorders>
              <w:top w:val="nil"/>
              <w:left w:val="nil"/>
              <w:bottom w:val="single" w:color="000000" w:sz="4" w:space="0"/>
              <w:right w:val="single" w:color="000000" w:sz="4" w:space="0"/>
            </w:tcBorders>
            <w:vAlign w:val="center"/>
          </w:tcPr>
          <w:p>
            <w:pPr>
              <w:widowControl/>
              <w:spacing w:line="320" w:lineRule="atLeast"/>
              <w:rPr>
                <w:kern w:val="0"/>
                <w:sz w:val="24"/>
              </w:rPr>
            </w:pPr>
          </w:p>
        </w:tc>
        <w:tc>
          <w:tcPr>
            <w:tcW w:w="1870" w:type="dxa"/>
            <w:tcBorders>
              <w:top w:val="nil"/>
              <w:left w:val="nil"/>
              <w:bottom w:val="single" w:color="000000" w:sz="4" w:space="0"/>
              <w:right w:val="single" w:color="000000" w:sz="4" w:space="0"/>
            </w:tcBorders>
            <w:vAlign w:val="center"/>
          </w:tcPr>
          <w:p>
            <w:pPr>
              <w:widowControl/>
              <w:spacing w:line="320" w:lineRule="atLeast"/>
              <w:rPr>
                <w:kern w:val="0"/>
                <w:sz w:val="24"/>
              </w:rPr>
            </w:pPr>
          </w:p>
        </w:tc>
      </w:tr>
      <w:tr>
        <w:tblPrEx>
          <w:tblCellMar>
            <w:top w:w="0" w:type="dxa"/>
            <w:left w:w="108" w:type="dxa"/>
            <w:bottom w:w="0" w:type="dxa"/>
            <w:right w:w="108" w:type="dxa"/>
          </w:tblCellMar>
        </w:tblPrEx>
        <w:trPr>
          <w:trHeight w:val="51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35" w:type="dxa"/>
            <w:gridSpan w:val="2"/>
            <w:tcBorders>
              <w:top w:val="nil"/>
              <w:left w:val="nil"/>
              <w:bottom w:val="single" w:color="000000" w:sz="4" w:space="0"/>
              <w:right w:val="single" w:color="000000" w:sz="4" w:space="0"/>
            </w:tcBorders>
            <w:vAlign w:val="center"/>
          </w:tcPr>
          <w:p>
            <w:pPr>
              <w:widowControl/>
              <w:rPr>
                <w:kern w:val="0"/>
                <w:sz w:val="24"/>
              </w:rPr>
            </w:pPr>
            <w:r>
              <w:rPr>
                <w:kern w:val="0"/>
                <w:sz w:val="24"/>
              </w:rPr>
              <w:t>专利数(申请/授权)</w:t>
            </w:r>
          </w:p>
        </w:tc>
        <w:tc>
          <w:tcPr>
            <w:tcW w:w="1825" w:type="dxa"/>
            <w:tcBorders>
              <w:top w:val="nil"/>
              <w:left w:val="nil"/>
              <w:bottom w:val="single" w:color="000000" w:sz="4" w:space="0"/>
              <w:right w:val="single" w:color="000000" w:sz="4" w:space="0"/>
            </w:tcBorders>
            <w:vAlign w:val="center"/>
          </w:tcPr>
          <w:p>
            <w:pPr>
              <w:widowControl/>
              <w:rPr>
                <w:kern w:val="0"/>
                <w:sz w:val="24"/>
              </w:rPr>
            </w:pPr>
          </w:p>
        </w:tc>
        <w:tc>
          <w:tcPr>
            <w:tcW w:w="1621" w:type="dxa"/>
            <w:tcBorders>
              <w:top w:val="nil"/>
              <w:left w:val="nil"/>
              <w:bottom w:val="single" w:color="000000" w:sz="4" w:space="0"/>
              <w:right w:val="single" w:color="000000" w:sz="4" w:space="0"/>
            </w:tcBorders>
            <w:vAlign w:val="center"/>
          </w:tcPr>
          <w:p>
            <w:pPr>
              <w:widowControl/>
              <w:rPr>
                <w:kern w:val="0"/>
                <w:sz w:val="24"/>
              </w:rPr>
            </w:pPr>
          </w:p>
        </w:tc>
        <w:tc>
          <w:tcPr>
            <w:tcW w:w="1870"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45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35" w:type="dxa"/>
            <w:gridSpan w:val="2"/>
            <w:tcBorders>
              <w:top w:val="nil"/>
              <w:left w:val="nil"/>
              <w:bottom w:val="single" w:color="000000" w:sz="4" w:space="0"/>
              <w:right w:val="single" w:color="000000" w:sz="4" w:space="0"/>
            </w:tcBorders>
            <w:vAlign w:val="center"/>
          </w:tcPr>
          <w:p>
            <w:pPr>
              <w:widowControl/>
              <w:rPr>
                <w:kern w:val="0"/>
                <w:sz w:val="24"/>
              </w:rPr>
            </w:pPr>
            <w:r>
              <w:rPr>
                <w:kern w:val="0"/>
                <w:sz w:val="24"/>
              </w:rPr>
              <w:t>其中:实用新型(申请/授权)</w:t>
            </w:r>
          </w:p>
        </w:tc>
        <w:tc>
          <w:tcPr>
            <w:tcW w:w="1825" w:type="dxa"/>
            <w:tcBorders>
              <w:top w:val="nil"/>
              <w:left w:val="nil"/>
              <w:bottom w:val="single" w:color="000000" w:sz="4" w:space="0"/>
              <w:right w:val="single" w:color="000000" w:sz="4" w:space="0"/>
            </w:tcBorders>
            <w:vAlign w:val="center"/>
          </w:tcPr>
          <w:p>
            <w:pPr>
              <w:widowControl/>
              <w:rPr>
                <w:kern w:val="0"/>
                <w:sz w:val="24"/>
              </w:rPr>
            </w:pPr>
          </w:p>
        </w:tc>
        <w:tc>
          <w:tcPr>
            <w:tcW w:w="1621" w:type="dxa"/>
            <w:tcBorders>
              <w:top w:val="nil"/>
              <w:left w:val="nil"/>
              <w:bottom w:val="single" w:color="000000" w:sz="4" w:space="0"/>
              <w:right w:val="single" w:color="000000" w:sz="4" w:space="0"/>
            </w:tcBorders>
            <w:vAlign w:val="center"/>
          </w:tcPr>
          <w:p>
            <w:pPr>
              <w:widowControl/>
              <w:rPr>
                <w:kern w:val="0"/>
                <w:sz w:val="24"/>
              </w:rPr>
            </w:pPr>
          </w:p>
        </w:tc>
        <w:tc>
          <w:tcPr>
            <w:tcW w:w="1870"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457"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35" w:type="dxa"/>
            <w:gridSpan w:val="2"/>
            <w:tcBorders>
              <w:top w:val="nil"/>
              <w:left w:val="nil"/>
              <w:bottom w:val="single" w:color="000000" w:sz="4" w:space="0"/>
              <w:right w:val="single" w:color="000000" w:sz="4" w:space="0"/>
            </w:tcBorders>
            <w:vAlign w:val="center"/>
          </w:tcPr>
          <w:p>
            <w:pPr>
              <w:widowControl/>
              <w:rPr>
                <w:b/>
                <w:bCs/>
                <w:kern w:val="0"/>
                <w:sz w:val="24"/>
              </w:rPr>
            </w:pPr>
            <w:r>
              <w:rPr>
                <w:kern w:val="0"/>
                <w:sz w:val="24"/>
              </w:rPr>
              <w:t xml:space="preserve">    外观设计(申请/授权)</w:t>
            </w:r>
          </w:p>
        </w:tc>
        <w:tc>
          <w:tcPr>
            <w:tcW w:w="1825" w:type="dxa"/>
            <w:tcBorders>
              <w:top w:val="nil"/>
              <w:left w:val="nil"/>
              <w:bottom w:val="single" w:color="000000" w:sz="4" w:space="0"/>
              <w:right w:val="single" w:color="000000" w:sz="4" w:space="0"/>
            </w:tcBorders>
            <w:vAlign w:val="center"/>
          </w:tcPr>
          <w:p>
            <w:pPr>
              <w:widowControl/>
              <w:rPr>
                <w:kern w:val="0"/>
                <w:sz w:val="24"/>
              </w:rPr>
            </w:pPr>
          </w:p>
        </w:tc>
        <w:tc>
          <w:tcPr>
            <w:tcW w:w="1621" w:type="dxa"/>
            <w:tcBorders>
              <w:top w:val="nil"/>
              <w:left w:val="nil"/>
              <w:bottom w:val="single" w:color="000000" w:sz="4" w:space="0"/>
              <w:right w:val="single" w:color="000000" w:sz="4" w:space="0"/>
            </w:tcBorders>
            <w:vAlign w:val="center"/>
          </w:tcPr>
          <w:p>
            <w:pPr>
              <w:widowControl/>
              <w:rPr>
                <w:kern w:val="0"/>
                <w:sz w:val="24"/>
              </w:rPr>
            </w:pPr>
          </w:p>
        </w:tc>
        <w:tc>
          <w:tcPr>
            <w:tcW w:w="1870" w:type="dxa"/>
            <w:tcBorders>
              <w:top w:val="nil"/>
              <w:left w:val="nil"/>
              <w:bottom w:val="single" w:color="000000" w:sz="4" w:space="0"/>
              <w:right w:val="single" w:color="000000" w:sz="4" w:space="0"/>
            </w:tcBorders>
            <w:vAlign w:val="center"/>
          </w:tcPr>
          <w:p>
            <w:pPr>
              <w:widowControl/>
              <w:rPr>
                <w:kern w:val="0"/>
                <w:sz w:val="24"/>
              </w:rPr>
            </w:pPr>
          </w:p>
        </w:tc>
      </w:tr>
      <w:tr>
        <w:tblPrEx>
          <w:tblCellMar>
            <w:top w:w="0" w:type="dxa"/>
            <w:left w:w="108" w:type="dxa"/>
            <w:bottom w:w="0" w:type="dxa"/>
            <w:right w:w="108" w:type="dxa"/>
          </w:tblCellMar>
        </w:tblPrEx>
        <w:trPr>
          <w:trHeight w:val="510" w:hRule="atLeast"/>
          <w:jc w:val="center"/>
        </w:trPr>
        <w:tc>
          <w:tcPr>
            <w:tcW w:w="469" w:type="dxa"/>
            <w:vMerge w:val="continue"/>
            <w:tcBorders>
              <w:top w:val="nil"/>
              <w:left w:val="single" w:color="000000" w:sz="4" w:space="0"/>
              <w:bottom w:val="single" w:color="000000" w:sz="4" w:space="0"/>
              <w:right w:val="single" w:color="000000" w:sz="4" w:space="0"/>
            </w:tcBorders>
            <w:vAlign w:val="center"/>
          </w:tcPr>
          <w:p>
            <w:pPr>
              <w:widowControl/>
              <w:jc w:val="left"/>
              <w:rPr>
                <w:b/>
                <w:bCs/>
                <w:kern w:val="0"/>
                <w:sz w:val="24"/>
              </w:rPr>
            </w:pPr>
          </w:p>
        </w:tc>
        <w:tc>
          <w:tcPr>
            <w:tcW w:w="3035" w:type="dxa"/>
            <w:gridSpan w:val="2"/>
            <w:tcBorders>
              <w:top w:val="nil"/>
              <w:left w:val="nil"/>
              <w:bottom w:val="single" w:color="000000" w:sz="4" w:space="0"/>
              <w:right w:val="single" w:color="000000" w:sz="4" w:space="0"/>
            </w:tcBorders>
            <w:vAlign w:val="center"/>
          </w:tcPr>
          <w:p>
            <w:pPr>
              <w:widowControl/>
              <w:spacing w:line="280" w:lineRule="atLeast"/>
              <w:rPr>
                <w:kern w:val="0"/>
                <w:sz w:val="24"/>
              </w:rPr>
            </w:pPr>
            <w:r>
              <w:rPr>
                <w:kern w:val="0"/>
                <w:sz w:val="24"/>
              </w:rPr>
              <w:t>版权及其他著作权(申请/授权)</w:t>
            </w:r>
          </w:p>
        </w:tc>
        <w:tc>
          <w:tcPr>
            <w:tcW w:w="1825" w:type="dxa"/>
            <w:tcBorders>
              <w:top w:val="nil"/>
              <w:left w:val="nil"/>
              <w:bottom w:val="single" w:color="000000" w:sz="4" w:space="0"/>
              <w:right w:val="single" w:color="000000" w:sz="4" w:space="0"/>
            </w:tcBorders>
            <w:vAlign w:val="center"/>
          </w:tcPr>
          <w:p>
            <w:pPr>
              <w:widowControl/>
              <w:rPr>
                <w:kern w:val="0"/>
                <w:sz w:val="24"/>
              </w:rPr>
            </w:pPr>
          </w:p>
        </w:tc>
        <w:tc>
          <w:tcPr>
            <w:tcW w:w="1621" w:type="dxa"/>
            <w:tcBorders>
              <w:top w:val="nil"/>
              <w:left w:val="nil"/>
              <w:bottom w:val="single" w:color="000000" w:sz="4" w:space="0"/>
              <w:right w:val="single" w:color="000000" w:sz="4" w:space="0"/>
            </w:tcBorders>
            <w:vAlign w:val="center"/>
          </w:tcPr>
          <w:p>
            <w:pPr>
              <w:widowControl/>
              <w:rPr>
                <w:kern w:val="0"/>
                <w:sz w:val="24"/>
              </w:rPr>
            </w:pPr>
          </w:p>
        </w:tc>
        <w:tc>
          <w:tcPr>
            <w:tcW w:w="1870" w:type="dxa"/>
            <w:tcBorders>
              <w:top w:val="nil"/>
              <w:left w:val="nil"/>
              <w:bottom w:val="single" w:color="000000" w:sz="4" w:space="0"/>
              <w:right w:val="single" w:color="000000" w:sz="4" w:space="0"/>
            </w:tcBorders>
            <w:vAlign w:val="center"/>
          </w:tcPr>
          <w:p>
            <w:pPr>
              <w:widowControl/>
              <w:rPr>
                <w:kern w:val="0"/>
                <w:sz w:val="24"/>
              </w:rPr>
            </w:pPr>
          </w:p>
        </w:tc>
      </w:tr>
    </w:tbl>
    <w:p>
      <w:pPr>
        <w:widowControl/>
        <w:jc w:val="center"/>
        <w:rPr>
          <w:b/>
          <w:bCs/>
          <w:kern w:val="0"/>
          <w:sz w:val="32"/>
          <w:szCs w:val="32"/>
        </w:rPr>
      </w:pP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eastAsia="黑体"/>
          <w:b/>
          <w:bCs/>
          <w:kern w:val="0"/>
          <w:sz w:val="32"/>
          <w:szCs w:val="32"/>
        </w:rPr>
        <w:t>工业设计企业复核表（二）</w:t>
      </w:r>
    </w:p>
    <w:p>
      <w:pPr>
        <w:widowControl/>
        <w:spacing w:line="300" w:lineRule="atLeast"/>
        <w:rPr>
          <w:kern w:val="0"/>
          <w:sz w:val="24"/>
        </w:rPr>
      </w:pPr>
      <w:r>
        <w:rPr>
          <w:kern w:val="0"/>
          <w:sz w:val="24"/>
        </w:rPr>
        <w:t xml:space="preserve">                                                        </w:t>
      </w:r>
      <w:r>
        <w:rPr>
          <w:rFonts w:eastAsia="楷体"/>
          <w:kern w:val="0"/>
          <w:sz w:val="24"/>
        </w:rPr>
        <w:t>单位：万元、%</w:t>
      </w:r>
    </w:p>
    <w:tbl>
      <w:tblPr>
        <w:tblStyle w:val="3"/>
        <w:tblW w:w="0" w:type="auto"/>
        <w:jc w:val="center"/>
        <w:tblLayout w:type="fixed"/>
        <w:tblCellMar>
          <w:top w:w="0" w:type="dxa"/>
          <w:left w:w="108" w:type="dxa"/>
          <w:bottom w:w="0" w:type="dxa"/>
          <w:right w:w="108" w:type="dxa"/>
        </w:tblCellMar>
      </w:tblPr>
      <w:tblGrid>
        <w:gridCol w:w="1980"/>
        <w:gridCol w:w="1800"/>
        <w:gridCol w:w="1705"/>
        <w:gridCol w:w="1705"/>
        <w:gridCol w:w="1705"/>
      </w:tblGrid>
      <w:tr>
        <w:tblPrEx>
          <w:tblCellMar>
            <w:top w:w="0" w:type="dxa"/>
            <w:left w:w="108" w:type="dxa"/>
            <w:bottom w:w="0" w:type="dxa"/>
            <w:right w:w="108" w:type="dxa"/>
          </w:tblCellMar>
        </w:tblPrEx>
        <w:trPr>
          <w:trHeight w:val="482" w:hRule="atLeast"/>
          <w:jc w:val="center"/>
        </w:trPr>
        <w:tc>
          <w:tcPr>
            <w:tcW w:w="889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复核期设计成果获奖情况</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奖项名称</w:t>
            </w:r>
          </w:p>
        </w:tc>
        <w:tc>
          <w:tcPr>
            <w:tcW w:w="180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获奖作品</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获得时间</w:t>
            </w:r>
          </w:p>
        </w:tc>
        <w:tc>
          <w:tcPr>
            <w:tcW w:w="3410" w:type="dxa"/>
            <w:gridSpan w:val="2"/>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授奖部门(或机构)</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336" w:hRule="atLeast"/>
          <w:jc w:val="center"/>
        </w:trPr>
        <w:tc>
          <w:tcPr>
            <w:tcW w:w="8895" w:type="dxa"/>
            <w:gridSpan w:val="5"/>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复核期主要设计成果</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项目名称</w:t>
            </w:r>
          </w:p>
        </w:tc>
        <w:tc>
          <w:tcPr>
            <w:tcW w:w="180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客户企业</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完成交付时间</w:t>
            </w:r>
          </w:p>
        </w:tc>
        <w:tc>
          <w:tcPr>
            <w:tcW w:w="3410" w:type="dxa"/>
            <w:gridSpan w:val="2"/>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spacing w:val="-2"/>
                <w:kern w:val="0"/>
                <w:sz w:val="24"/>
              </w:rPr>
              <w:t>设计成果产业化及效果</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3410" w:type="dxa"/>
            <w:gridSpan w:val="2"/>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344" w:hRule="atLeast"/>
          <w:jc w:val="center"/>
        </w:trPr>
        <w:tc>
          <w:tcPr>
            <w:tcW w:w="8895" w:type="dxa"/>
            <w:gridSpan w:val="5"/>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复核期主要新增硬件设施</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仪器设备名称</w:t>
            </w:r>
          </w:p>
        </w:tc>
        <w:tc>
          <w:tcPr>
            <w:tcW w:w="180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台（套）数</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价值</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设备完好率</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使用情况</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8895" w:type="dxa"/>
            <w:gridSpan w:val="5"/>
            <w:tcBorders>
              <w:top w:val="nil"/>
              <w:left w:val="single" w:color="000000" w:sz="4" w:space="0"/>
              <w:bottom w:val="single" w:color="000000" w:sz="4" w:space="0"/>
              <w:right w:val="single" w:color="000000" w:sz="4" w:space="0"/>
            </w:tcBorders>
            <w:vAlign w:val="center"/>
          </w:tcPr>
          <w:p>
            <w:pPr>
              <w:widowControl/>
              <w:ind w:left="108"/>
              <w:jc w:val="center"/>
              <w:rPr>
                <w:b/>
                <w:bCs/>
                <w:kern w:val="0"/>
                <w:sz w:val="24"/>
              </w:rPr>
            </w:pPr>
            <w:r>
              <w:rPr>
                <w:rFonts w:eastAsia="黑体"/>
                <w:b/>
                <w:bCs/>
                <w:kern w:val="0"/>
                <w:sz w:val="24"/>
              </w:rPr>
              <w:t>复核期主要新增软件</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r>
              <w:rPr>
                <w:rFonts w:eastAsia="黑体"/>
                <w:kern w:val="0"/>
                <w:sz w:val="24"/>
              </w:rPr>
              <w:t>软件名称</w:t>
            </w:r>
          </w:p>
        </w:tc>
        <w:tc>
          <w:tcPr>
            <w:tcW w:w="1800"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数量（套）</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价值</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使用情况</w:t>
            </w:r>
          </w:p>
        </w:tc>
        <w:tc>
          <w:tcPr>
            <w:tcW w:w="1705" w:type="dxa"/>
            <w:tcBorders>
              <w:top w:val="single" w:color="000000" w:sz="4" w:space="0"/>
              <w:left w:val="nil"/>
              <w:bottom w:val="single" w:color="000000" w:sz="4" w:space="0"/>
              <w:right w:val="single" w:color="000000" w:sz="4" w:space="0"/>
            </w:tcBorders>
            <w:vAlign w:val="center"/>
          </w:tcPr>
          <w:p>
            <w:pPr>
              <w:widowControl/>
              <w:jc w:val="center"/>
              <w:rPr>
                <w:kern w:val="0"/>
                <w:sz w:val="24"/>
              </w:rPr>
            </w:pPr>
            <w:r>
              <w:rPr>
                <w:rFonts w:eastAsia="黑体"/>
                <w:kern w:val="0"/>
                <w:sz w:val="24"/>
              </w:rPr>
              <w:t>备注</w:t>
            </w: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00" w:hRule="atLeast"/>
          <w:jc w:val="center"/>
        </w:trPr>
        <w:tc>
          <w:tcPr>
            <w:tcW w:w="1980" w:type="dxa"/>
            <w:tcBorders>
              <w:top w:val="nil"/>
              <w:left w:val="single" w:color="000000" w:sz="4" w:space="0"/>
              <w:bottom w:val="single" w:color="000000" w:sz="4" w:space="0"/>
              <w:right w:val="single" w:color="000000" w:sz="4" w:space="0"/>
            </w:tcBorders>
            <w:vAlign w:val="center"/>
          </w:tcPr>
          <w:p>
            <w:pPr>
              <w:widowControl/>
              <w:jc w:val="center"/>
              <w:rPr>
                <w:kern w:val="0"/>
                <w:sz w:val="24"/>
              </w:rPr>
            </w:pPr>
          </w:p>
        </w:tc>
        <w:tc>
          <w:tcPr>
            <w:tcW w:w="1800"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c>
          <w:tcPr>
            <w:tcW w:w="1705" w:type="dxa"/>
            <w:tcBorders>
              <w:top w:val="nil"/>
              <w:left w:val="nil"/>
              <w:bottom w:val="single" w:color="000000" w:sz="4" w:space="0"/>
              <w:right w:val="single" w:color="000000" w:sz="4" w:space="0"/>
            </w:tcBorders>
            <w:vAlign w:val="center"/>
          </w:tcPr>
          <w:p>
            <w:pPr>
              <w:widowControl/>
              <w:jc w:val="center"/>
              <w:rPr>
                <w:kern w:val="0"/>
                <w:sz w:val="24"/>
              </w:rPr>
            </w:pPr>
          </w:p>
        </w:tc>
      </w:tr>
    </w:tbl>
    <w:p>
      <w:pPr>
        <w:widowControl/>
        <w:jc w:val="center"/>
        <w:rPr>
          <w:b/>
          <w:bCs/>
          <w:kern w:val="0"/>
          <w:sz w:val="32"/>
          <w:szCs w:val="32"/>
        </w:rPr>
      </w:pPr>
    </w:p>
    <w:p>
      <w:pPr>
        <w:widowControl/>
        <w:jc w:val="left"/>
        <w:rPr>
          <w:b/>
          <w:bCs/>
          <w:kern w:val="0"/>
          <w:sz w:val="32"/>
          <w:szCs w:val="32"/>
        </w:rPr>
      </w:pPr>
      <w:r>
        <w:rPr>
          <w:b/>
          <w:bCs/>
          <w:kern w:val="0"/>
          <w:sz w:val="32"/>
          <w:szCs w:val="32"/>
        </w:rPr>
        <w:br w:type="page"/>
      </w:r>
    </w:p>
    <w:p>
      <w:pPr>
        <w:widowControl/>
        <w:jc w:val="center"/>
        <w:rPr>
          <w:b/>
          <w:bCs/>
          <w:kern w:val="0"/>
          <w:sz w:val="32"/>
          <w:szCs w:val="32"/>
        </w:rPr>
      </w:pPr>
      <w:r>
        <w:rPr>
          <w:rFonts w:eastAsia="黑体"/>
          <w:b/>
          <w:bCs/>
          <w:kern w:val="0"/>
          <w:sz w:val="32"/>
          <w:szCs w:val="32"/>
        </w:rPr>
        <w:t>工业设计企业复核表（三）</w:t>
      </w:r>
    </w:p>
    <w:tbl>
      <w:tblPr>
        <w:tblStyle w:val="3"/>
        <w:tblW w:w="8820" w:type="dxa"/>
        <w:jc w:val="center"/>
        <w:tblLayout w:type="fixed"/>
        <w:tblCellMar>
          <w:top w:w="0" w:type="dxa"/>
          <w:left w:w="108" w:type="dxa"/>
          <w:bottom w:w="0" w:type="dxa"/>
          <w:right w:w="108" w:type="dxa"/>
        </w:tblCellMar>
      </w:tblPr>
      <w:tblGrid>
        <w:gridCol w:w="8820"/>
      </w:tblGrid>
      <w:tr>
        <w:tblPrEx>
          <w:tblCellMar>
            <w:top w:w="0" w:type="dxa"/>
            <w:left w:w="108" w:type="dxa"/>
            <w:bottom w:w="0" w:type="dxa"/>
            <w:right w:w="108" w:type="dxa"/>
          </w:tblCellMar>
        </w:tblPrEx>
        <w:trPr>
          <w:trHeight w:val="382" w:hRule="atLeast"/>
          <w:jc w:val="center"/>
        </w:trPr>
        <w:tc>
          <w:tcPr>
            <w:tcW w:w="8820"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企业运营情况</w:t>
            </w:r>
          </w:p>
        </w:tc>
      </w:tr>
      <w:tr>
        <w:tblPrEx>
          <w:tblCellMar>
            <w:top w:w="0" w:type="dxa"/>
            <w:left w:w="108" w:type="dxa"/>
            <w:bottom w:w="0" w:type="dxa"/>
            <w:right w:w="108" w:type="dxa"/>
          </w:tblCellMar>
        </w:tblPrEx>
        <w:trPr>
          <w:trHeight w:val="3600" w:hRule="atLeast"/>
          <w:jc w:val="center"/>
        </w:trPr>
        <w:tc>
          <w:tcPr>
            <w:tcW w:w="8820" w:type="dxa"/>
            <w:tcBorders>
              <w:top w:val="nil"/>
              <w:left w:val="single" w:color="000000" w:sz="4" w:space="0"/>
              <w:bottom w:val="single" w:color="000000" w:sz="4" w:space="0"/>
              <w:right w:val="single" w:color="000000" w:sz="4" w:space="0"/>
            </w:tcBorders>
          </w:tcPr>
          <w:p>
            <w:pPr>
              <w:widowControl/>
              <w:spacing w:line="400" w:lineRule="atLeast"/>
              <w:rPr>
                <w:kern w:val="0"/>
                <w:sz w:val="24"/>
              </w:rPr>
            </w:pPr>
            <w:r>
              <w:rPr>
                <w:kern w:val="0"/>
                <w:sz w:val="24"/>
              </w:rPr>
              <w:t xml:space="preserve">    重点是企业两年来的运营情况、主要业绩、产学研合作等有关情况</w:t>
            </w:r>
          </w:p>
        </w:tc>
      </w:tr>
      <w:tr>
        <w:tblPrEx>
          <w:tblCellMar>
            <w:top w:w="0" w:type="dxa"/>
            <w:left w:w="108" w:type="dxa"/>
            <w:bottom w:w="0" w:type="dxa"/>
            <w:right w:w="108" w:type="dxa"/>
          </w:tblCellMar>
        </w:tblPrEx>
        <w:trPr>
          <w:trHeight w:val="419" w:hRule="atLeast"/>
          <w:jc w:val="center"/>
        </w:trPr>
        <w:tc>
          <w:tcPr>
            <w:tcW w:w="8820" w:type="dxa"/>
            <w:tcBorders>
              <w:top w:val="nil"/>
              <w:left w:val="single" w:color="000000" w:sz="4" w:space="0"/>
              <w:bottom w:val="single" w:color="000000" w:sz="4" w:space="0"/>
              <w:right w:val="single" w:color="000000" w:sz="4" w:space="0"/>
            </w:tcBorders>
            <w:vAlign w:val="center"/>
          </w:tcPr>
          <w:p>
            <w:pPr>
              <w:widowControl/>
              <w:jc w:val="center"/>
              <w:rPr>
                <w:b/>
                <w:bCs/>
                <w:kern w:val="0"/>
                <w:sz w:val="24"/>
              </w:rPr>
            </w:pPr>
            <w:r>
              <w:rPr>
                <w:rFonts w:eastAsia="黑体"/>
                <w:b/>
                <w:bCs/>
                <w:kern w:val="0"/>
                <w:sz w:val="24"/>
              </w:rPr>
              <w:t>发展目标完成和规划实施情况</w:t>
            </w:r>
          </w:p>
        </w:tc>
      </w:tr>
      <w:tr>
        <w:tblPrEx>
          <w:tblCellMar>
            <w:top w:w="0" w:type="dxa"/>
            <w:left w:w="108" w:type="dxa"/>
            <w:bottom w:w="0" w:type="dxa"/>
            <w:right w:w="108" w:type="dxa"/>
          </w:tblCellMar>
        </w:tblPrEx>
        <w:trPr>
          <w:trHeight w:val="3244" w:hRule="atLeast"/>
          <w:jc w:val="center"/>
        </w:trPr>
        <w:tc>
          <w:tcPr>
            <w:tcW w:w="8820" w:type="dxa"/>
            <w:tcBorders>
              <w:top w:val="nil"/>
              <w:left w:val="single" w:color="000000" w:sz="4" w:space="0"/>
              <w:bottom w:val="single" w:color="000000" w:sz="4" w:space="0"/>
              <w:right w:val="single" w:color="000000" w:sz="4" w:space="0"/>
            </w:tcBorders>
          </w:tcPr>
          <w:p>
            <w:pPr>
              <w:widowControl/>
              <w:spacing w:line="400" w:lineRule="atLeast"/>
              <w:ind w:firstLine="480"/>
              <w:rPr>
                <w:kern w:val="0"/>
                <w:sz w:val="24"/>
              </w:rPr>
            </w:pPr>
            <w:r>
              <w:rPr>
                <w:kern w:val="0"/>
                <w:sz w:val="24"/>
              </w:rPr>
              <w:t>重点是中心两年来（对照《申请表》）创新建设、有效投入、设计成果等指标完成情况，和组织体系建设、运营模式创新、人才队伍建设等规划实施情况，及《</w:t>
            </w:r>
            <w:r>
              <w:rPr>
                <w:rFonts w:hint="eastAsia"/>
                <w:kern w:val="0"/>
                <w:sz w:val="24"/>
              </w:rPr>
              <w:t>德阳市</w:t>
            </w:r>
            <w:r>
              <w:rPr>
                <w:kern w:val="0"/>
                <w:sz w:val="24"/>
              </w:rPr>
              <w:t>市级工业设计中心认定管理办法》的符合性</w:t>
            </w:r>
          </w:p>
          <w:p>
            <w:pPr>
              <w:widowControl/>
              <w:spacing w:line="400" w:lineRule="atLeast"/>
              <w:rPr>
                <w:kern w:val="0"/>
                <w:sz w:val="24"/>
              </w:rPr>
            </w:pPr>
          </w:p>
        </w:tc>
      </w:tr>
      <w:tr>
        <w:tblPrEx>
          <w:tblCellMar>
            <w:top w:w="0" w:type="dxa"/>
            <w:left w:w="108" w:type="dxa"/>
            <w:bottom w:w="0" w:type="dxa"/>
            <w:right w:w="108" w:type="dxa"/>
          </w:tblCellMar>
        </w:tblPrEx>
        <w:trPr>
          <w:trHeight w:val="468" w:hRule="atLeast"/>
          <w:jc w:val="center"/>
        </w:trPr>
        <w:tc>
          <w:tcPr>
            <w:tcW w:w="8820" w:type="dxa"/>
            <w:tcBorders>
              <w:top w:val="nil"/>
              <w:left w:val="single" w:color="000000" w:sz="4" w:space="0"/>
              <w:bottom w:val="single" w:color="000000" w:sz="4" w:space="0"/>
              <w:right w:val="single" w:color="000000" w:sz="4" w:space="0"/>
            </w:tcBorders>
            <w:vAlign w:val="center"/>
          </w:tcPr>
          <w:p>
            <w:pPr>
              <w:widowControl/>
              <w:spacing w:line="400" w:lineRule="atLeast"/>
              <w:jc w:val="center"/>
              <w:rPr>
                <w:kern w:val="0"/>
                <w:sz w:val="24"/>
              </w:rPr>
            </w:pPr>
            <w:r>
              <w:rPr>
                <w:rFonts w:eastAsia="黑体"/>
                <w:b/>
                <w:bCs/>
                <w:kern w:val="0"/>
                <w:sz w:val="24"/>
              </w:rPr>
              <w:t>县</w:t>
            </w:r>
            <w:r>
              <w:rPr>
                <w:rFonts w:hint="eastAsia" w:eastAsia="黑体"/>
                <w:b/>
                <w:bCs/>
                <w:kern w:val="0"/>
                <w:sz w:val="24"/>
              </w:rPr>
              <w:t>（市、</w:t>
            </w:r>
            <w:r>
              <w:rPr>
                <w:rFonts w:eastAsia="黑体"/>
                <w:b/>
                <w:bCs/>
                <w:kern w:val="0"/>
                <w:sz w:val="24"/>
              </w:rPr>
              <w:t>区）工业经济主管部门评价意见</w:t>
            </w:r>
          </w:p>
        </w:tc>
      </w:tr>
      <w:tr>
        <w:tblPrEx>
          <w:tblCellMar>
            <w:top w:w="0" w:type="dxa"/>
            <w:left w:w="108" w:type="dxa"/>
            <w:bottom w:w="0" w:type="dxa"/>
            <w:right w:w="108" w:type="dxa"/>
          </w:tblCellMar>
        </w:tblPrEx>
        <w:trPr>
          <w:trHeight w:val="3600" w:hRule="atLeast"/>
          <w:jc w:val="center"/>
        </w:trPr>
        <w:tc>
          <w:tcPr>
            <w:tcW w:w="8820" w:type="dxa"/>
            <w:tcBorders>
              <w:top w:val="nil"/>
              <w:left w:val="single" w:color="000000" w:sz="4" w:space="0"/>
              <w:bottom w:val="single" w:color="000000" w:sz="4" w:space="0"/>
              <w:right w:val="single" w:color="000000" w:sz="4" w:space="0"/>
            </w:tcBorders>
          </w:tcPr>
          <w:p>
            <w:pPr>
              <w:widowControl/>
              <w:spacing w:line="400" w:lineRule="atLeast"/>
              <w:rPr>
                <w:b/>
                <w:bCs/>
                <w:kern w:val="0"/>
                <w:sz w:val="24"/>
              </w:rPr>
            </w:pPr>
          </w:p>
          <w:p>
            <w:pPr>
              <w:widowControl/>
              <w:spacing w:line="400" w:lineRule="atLeast"/>
              <w:rPr>
                <w:b/>
                <w:bCs/>
                <w:kern w:val="0"/>
                <w:sz w:val="24"/>
              </w:rPr>
            </w:pPr>
          </w:p>
          <w:p>
            <w:pPr>
              <w:widowControl/>
              <w:spacing w:line="400" w:lineRule="atLeast"/>
              <w:rPr>
                <w:b/>
                <w:bCs/>
                <w:kern w:val="0"/>
                <w:sz w:val="24"/>
              </w:rPr>
            </w:pPr>
          </w:p>
          <w:p>
            <w:pPr>
              <w:widowControl/>
              <w:spacing w:line="400" w:lineRule="atLeast"/>
              <w:rPr>
                <w:b/>
                <w:bCs/>
                <w:kern w:val="0"/>
                <w:sz w:val="24"/>
              </w:rPr>
            </w:pPr>
          </w:p>
          <w:p>
            <w:pPr>
              <w:widowControl/>
              <w:spacing w:line="400" w:lineRule="atLeast"/>
              <w:rPr>
                <w:b/>
                <w:bCs/>
                <w:kern w:val="0"/>
                <w:sz w:val="24"/>
              </w:rPr>
            </w:pPr>
          </w:p>
          <w:p>
            <w:pPr>
              <w:widowControl/>
              <w:spacing w:line="400" w:lineRule="atLeast"/>
              <w:rPr>
                <w:b/>
                <w:bCs/>
                <w:kern w:val="0"/>
                <w:sz w:val="24"/>
              </w:rPr>
            </w:pPr>
          </w:p>
          <w:p>
            <w:pPr>
              <w:widowControl/>
              <w:spacing w:line="400" w:lineRule="atLeast"/>
              <w:rPr>
                <w:b/>
                <w:bCs/>
                <w:kern w:val="0"/>
                <w:sz w:val="24"/>
              </w:rPr>
            </w:pPr>
            <w:r>
              <w:rPr>
                <w:b/>
                <w:bCs/>
                <w:kern w:val="0"/>
                <w:sz w:val="24"/>
              </w:rPr>
              <w:t xml:space="preserve">                                               （盖章）</w:t>
            </w:r>
          </w:p>
          <w:p>
            <w:pPr>
              <w:widowControl/>
              <w:spacing w:line="400" w:lineRule="atLeast"/>
              <w:rPr>
                <w:kern w:val="0"/>
                <w:sz w:val="24"/>
              </w:rPr>
            </w:pPr>
            <w:r>
              <w:rPr>
                <w:b/>
                <w:bCs/>
                <w:kern w:val="0"/>
                <w:sz w:val="24"/>
              </w:rPr>
              <w:t xml:space="preserve">                                             年   月   日</w:t>
            </w:r>
          </w:p>
        </w:tc>
      </w:tr>
    </w:tbl>
    <w:p>
      <w:pPr>
        <w:widowControl/>
        <w:jc w:val="left"/>
        <w:rPr>
          <w:kern w:val="0"/>
          <w:szCs w:val="21"/>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黑体简体">
    <w:altName w:val="方正黑体_GBK"/>
    <w:panose1 w:val="03000509000000000000"/>
    <w:charset w:val="86"/>
    <w:family w:val="script"/>
    <w:pitch w:val="default"/>
    <w:sig w:usb0="00000000" w:usb1="0000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楷体">
    <w:altName w:val="Noto Sans CJK SC"/>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5708"/>
    <w:rsid w:val="00013499"/>
    <w:rsid w:val="00032FC2"/>
    <w:rsid w:val="00035285"/>
    <w:rsid w:val="0003734F"/>
    <w:rsid w:val="00093E3D"/>
    <w:rsid w:val="00095FE6"/>
    <w:rsid w:val="000F49B0"/>
    <w:rsid w:val="00104115"/>
    <w:rsid w:val="00116E15"/>
    <w:rsid w:val="001270DD"/>
    <w:rsid w:val="001814B9"/>
    <w:rsid w:val="0019143E"/>
    <w:rsid w:val="001921B0"/>
    <w:rsid w:val="00197398"/>
    <w:rsid w:val="001A1098"/>
    <w:rsid w:val="001C6EF2"/>
    <w:rsid w:val="001E081B"/>
    <w:rsid w:val="001E6DD3"/>
    <w:rsid w:val="00245322"/>
    <w:rsid w:val="002A0178"/>
    <w:rsid w:val="002C57EB"/>
    <w:rsid w:val="002D0C4A"/>
    <w:rsid w:val="002D1D23"/>
    <w:rsid w:val="002F78A7"/>
    <w:rsid w:val="0032178D"/>
    <w:rsid w:val="0033479F"/>
    <w:rsid w:val="00340CD7"/>
    <w:rsid w:val="003444AA"/>
    <w:rsid w:val="00347997"/>
    <w:rsid w:val="00360758"/>
    <w:rsid w:val="00361049"/>
    <w:rsid w:val="00374B73"/>
    <w:rsid w:val="003A566D"/>
    <w:rsid w:val="003E1CC0"/>
    <w:rsid w:val="003F13EB"/>
    <w:rsid w:val="004021EB"/>
    <w:rsid w:val="0040561D"/>
    <w:rsid w:val="00490877"/>
    <w:rsid w:val="004A079A"/>
    <w:rsid w:val="004C5BA7"/>
    <w:rsid w:val="004D345E"/>
    <w:rsid w:val="004E25B5"/>
    <w:rsid w:val="005046CD"/>
    <w:rsid w:val="00506F54"/>
    <w:rsid w:val="005920B1"/>
    <w:rsid w:val="005A028B"/>
    <w:rsid w:val="005B3310"/>
    <w:rsid w:val="005B4ED8"/>
    <w:rsid w:val="005E2ADA"/>
    <w:rsid w:val="005F6F1B"/>
    <w:rsid w:val="006023F6"/>
    <w:rsid w:val="0060677C"/>
    <w:rsid w:val="006072A7"/>
    <w:rsid w:val="00610A95"/>
    <w:rsid w:val="0062690A"/>
    <w:rsid w:val="006A49B2"/>
    <w:rsid w:val="006B5B1D"/>
    <w:rsid w:val="006D2C60"/>
    <w:rsid w:val="006E4AC0"/>
    <w:rsid w:val="00705E3B"/>
    <w:rsid w:val="007174F2"/>
    <w:rsid w:val="00755F09"/>
    <w:rsid w:val="00765570"/>
    <w:rsid w:val="0077077F"/>
    <w:rsid w:val="00774D10"/>
    <w:rsid w:val="0078351A"/>
    <w:rsid w:val="00790FBB"/>
    <w:rsid w:val="007A45F3"/>
    <w:rsid w:val="007A67CB"/>
    <w:rsid w:val="007B041F"/>
    <w:rsid w:val="007B5AF1"/>
    <w:rsid w:val="007D59E2"/>
    <w:rsid w:val="0087092C"/>
    <w:rsid w:val="00873EB3"/>
    <w:rsid w:val="008809AA"/>
    <w:rsid w:val="0088487D"/>
    <w:rsid w:val="008D2272"/>
    <w:rsid w:val="008F1318"/>
    <w:rsid w:val="00907C5A"/>
    <w:rsid w:val="00923E11"/>
    <w:rsid w:val="00933A4D"/>
    <w:rsid w:val="00950256"/>
    <w:rsid w:val="00985823"/>
    <w:rsid w:val="009C6A2A"/>
    <w:rsid w:val="00A03A15"/>
    <w:rsid w:val="00A16828"/>
    <w:rsid w:val="00A276C2"/>
    <w:rsid w:val="00A318C7"/>
    <w:rsid w:val="00A4047C"/>
    <w:rsid w:val="00A5482E"/>
    <w:rsid w:val="00A64276"/>
    <w:rsid w:val="00A72622"/>
    <w:rsid w:val="00A748A3"/>
    <w:rsid w:val="00A80D6B"/>
    <w:rsid w:val="00A97C96"/>
    <w:rsid w:val="00AA5708"/>
    <w:rsid w:val="00AB4714"/>
    <w:rsid w:val="00AB5DCF"/>
    <w:rsid w:val="00B0452A"/>
    <w:rsid w:val="00B13404"/>
    <w:rsid w:val="00B16F4B"/>
    <w:rsid w:val="00B2222E"/>
    <w:rsid w:val="00B53733"/>
    <w:rsid w:val="00B53780"/>
    <w:rsid w:val="00B5407B"/>
    <w:rsid w:val="00B92FFA"/>
    <w:rsid w:val="00C044CF"/>
    <w:rsid w:val="00C059A4"/>
    <w:rsid w:val="00C13ACE"/>
    <w:rsid w:val="00C44333"/>
    <w:rsid w:val="00C648A6"/>
    <w:rsid w:val="00C73224"/>
    <w:rsid w:val="00C9330A"/>
    <w:rsid w:val="00C94E93"/>
    <w:rsid w:val="00CB49E8"/>
    <w:rsid w:val="00CE489E"/>
    <w:rsid w:val="00CF6CE2"/>
    <w:rsid w:val="00D079FA"/>
    <w:rsid w:val="00D309F5"/>
    <w:rsid w:val="00D40A60"/>
    <w:rsid w:val="00D600BB"/>
    <w:rsid w:val="00D71B36"/>
    <w:rsid w:val="00D744C0"/>
    <w:rsid w:val="00D8012F"/>
    <w:rsid w:val="00D93D1A"/>
    <w:rsid w:val="00DA3D0E"/>
    <w:rsid w:val="00DA53CC"/>
    <w:rsid w:val="00DC4081"/>
    <w:rsid w:val="00E037A6"/>
    <w:rsid w:val="00E41901"/>
    <w:rsid w:val="00E66D6E"/>
    <w:rsid w:val="00E767F9"/>
    <w:rsid w:val="00E76990"/>
    <w:rsid w:val="00E822B9"/>
    <w:rsid w:val="00EA42B5"/>
    <w:rsid w:val="00EB08AE"/>
    <w:rsid w:val="00EB3C6F"/>
    <w:rsid w:val="00EC20B0"/>
    <w:rsid w:val="00EE3A23"/>
    <w:rsid w:val="00EF31CD"/>
    <w:rsid w:val="00F07B2B"/>
    <w:rsid w:val="00F440F5"/>
    <w:rsid w:val="00F4664B"/>
    <w:rsid w:val="00F5718C"/>
    <w:rsid w:val="00F81480"/>
    <w:rsid w:val="00F93795"/>
    <w:rsid w:val="00FB740B"/>
    <w:rsid w:val="00FC5E9D"/>
    <w:rsid w:val="00FD56D0"/>
    <w:rsid w:val="00FD7F47"/>
    <w:rsid w:val="5E49586D"/>
    <w:rsid w:val="7BF6D59C"/>
    <w:rsid w:val="7FFF749C"/>
    <w:rsid w:val="DFF39BA3"/>
    <w:rsid w:val="F7BF6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customStyle="1" w:styleId="5">
    <w:name w:val="p0"/>
    <w:basedOn w:val="1"/>
    <w:qFormat/>
    <w:uiPriority w:val="0"/>
    <w:pPr>
      <w:widowControl/>
    </w:pPr>
    <w:rPr>
      <w:kern w:val="0"/>
      <w:szCs w:val="21"/>
    </w:rPr>
  </w:style>
  <w:style w:type="character" w:customStyle="1" w:styleId="6">
    <w:name w:val="批注框文本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1467</Words>
  <Characters>8365</Characters>
  <Lines>69</Lines>
  <Paragraphs>19</Paragraphs>
  <TotalTime>5</TotalTime>
  <ScaleCrop>false</ScaleCrop>
  <LinksUpToDate>false</LinksUpToDate>
  <CharactersWithSpaces>9813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2020-07-28T23:47:00Z</dcterms:created>
  <dc:creator>赖欣</dc:creator>
  <cp:lastModifiedBy>user01</cp:lastModifiedBy>
  <cp:lastPrinted>2021-07-23T18:12:00Z</cp:lastPrinted>
  <dcterms:modified xsi:type="dcterms:W3CDTF">2023-03-24T09:46:53Z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